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Tehnička škola</w:t>
      </w:r>
    </w:p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Slavonski Brod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šk. god. 201</w:t>
      </w:r>
      <w:r>
        <w:rPr>
          <w:rFonts w:ascii="Times New Roman" w:hAnsi="Times New Roman"/>
          <w:sz w:val="24"/>
          <w:szCs w:val="24"/>
        </w:rPr>
        <w:t>6</w:t>
      </w:r>
      <w:r w:rsidRPr="003E7C2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Pr="00F75E7F" w:rsidRDefault="00715BDC" w:rsidP="00715BDC">
      <w:pPr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Mentor: Božica Rajković, dipl. inž.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Obrazovni sektor:</w:t>
      </w:r>
      <w:r>
        <w:rPr>
          <w:rFonts w:ascii="Times New Roman" w:hAnsi="Times New Roman"/>
          <w:sz w:val="24"/>
          <w:szCs w:val="24"/>
        </w:rPr>
        <w:tab/>
        <w:t xml:space="preserve"> Strojarstvo, brodogradnja i metalurgija</w:t>
      </w:r>
    </w:p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 xml:space="preserve">Smjer: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5E7F">
        <w:rPr>
          <w:rFonts w:ascii="Times New Roman" w:hAnsi="Times New Roman"/>
          <w:sz w:val="24"/>
          <w:szCs w:val="24"/>
        </w:rPr>
        <w:t>RAČUNALNI TEHNIČAR U STROJARSTVU</w:t>
      </w:r>
    </w:p>
    <w:p w:rsidR="00715BDC" w:rsidRDefault="00715BDC" w:rsidP="00715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4.a , 4.c</w:t>
      </w:r>
    </w:p>
    <w:p w:rsidR="00715BDC" w:rsidRPr="00F3591D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>
        <w:t>Predmeti:</w:t>
      </w:r>
      <w:r>
        <w:tab/>
      </w:r>
      <w:r>
        <w:tab/>
      </w:r>
      <w:r w:rsidRPr="00F3591D">
        <w:rPr>
          <w:rFonts w:ascii="Times New Roman" w:hAnsi="Times New Roman"/>
          <w:sz w:val="24"/>
          <w:szCs w:val="24"/>
        </w:rPr>
        <w:t>Tehnička mehanika</w:t>
      </w:r>
    </w:p>
    <w:p w:rsidR="00715BDC" w:rsidRPr="00F3591D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  <w:t xml:space="preserve">Kontrola i </w:t>
      </w:r>
      <w:r>
        <w:rPr>
          <w:rFonts w:ascii="Times New Roman" w:hAnsi="Times New Roman"/>
          <w:sz w:val="24"/>
          <w:szCs w:val="24"/>
        </w:rPr>
        <w:t>osiguranje kvalitete</w:t>
      </w:r>
    </w:p>
    <w:p w:rsidR="00715BDC" w:rsidRPr="00F3591D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Termodinamika</w:t>
      </w:r>
    </w:p>
    <w:p w:rsidR="00715BDC" w:rsidRPr="00F75E7F" w:rsidRDefault="00715BDC" w:rsidP="00715BDC">
      <w:pPr>
        <w:jc w:val="center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PRIJEDLOG TEMA ZA ZAVRŠNI RAD</w:t>
      </w:r>
    </w:p>
    <w:p w:rsidR="00715BDC" w:rsidRPr="00715BDC" w:rsidRDefault="00715BDC" w:rsidP="00715B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DC">
        <w:rPr>
          <w:rFonts w:ascii="Times New Roman" w:hAnsi="Times New Roman" w:cs="Times New Roman"/>
          <w:sz w:val="24"/>
          <w:szCs w:val="24"/>
        </w:rPr>
        <w:t>ISO  sustavi kvalitete – utjecaj primjene ISO sustava na poboljšanje poslovanja</w:t>
      </w:r>
    </w:p>
    <w:p w:rsidR="00715BDC" w:rsidRPr="00715BDC" w:rsidRDefault="00715BDC" w:rsidP="00715BD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BDC">
        <w:rPr>
          <w:rFonts w:ascii="Times New Roman" w:hAnsi="Times New Roman" w:cs="Times New Roman"/>
          <w:sz w:val="24"/>
          <w:szCs w:val="24"/>
        </w:rPr>
        <w:t xml:space="preserve">Naprezanje na smicanje  s osvrtom na  alate i naprava za postupke obrade probijanjem i  prosijecanjem </w:t>
      </w:r>
    </w:p>
    <w:p w:rsidR="00715BDC" w:rsidRPr="00715BDC" w:rsidRDefault="00715BDC" w:rsidP="00715BDC">
      <w:pPr>
        <w:pStyle w:val="Odlomakpopisa"/>
        <w:numPr>
          <w:ilvl w:val="0"/>
          <w:numId w:val="2"/>
        </w:numPr>
        <w:spacing w:after="0" w:line="240" w:lineRule="auto"/>
      </w:pPr>
      <w:r w:rsidRPr="00715BDC">
        <w:rPr>
          <w:rFonts w:ascii="Times New Roman" w:hAnsi="Times New Roman" w:cs="Times New Roman"/>
          <w:sz w:val="24"/>
          <w:szCs w:val="24"/>
        </w:rPr>
        <w:t>Statički vlačni pokus i izrada dokumentacije za izradu epruvete na  CNC stroju</w:t>
      </w:r>
    </w:p>
    <w:p w:rsidR="00715BDC" w:rsidRDefault="00715BDC" w:rsidP="00715BDC">
      <w:pPr>
        <w:pStyle w:val="Odlomakpopisa"/>
        <w:spacing w:after="0" w:line="240" w:lineRule="auto"/>
      </w:pPr>
      <w:r w:rsidRPr="00715BDC">
        <w:rPr>
          <w:rFonts w:ascii="Times New Roman" w:hAnsi="Times New Roman" w:cs="Times New Roman"/>
          <w:sz w:val="24"/>
          <w:szCs w:val="24"/>
        </w:rPr>
        <w:t xml:space="preserve"> (Z.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BDC">
        <w:rPr>
          <w:rFonts w:ascii="Times New Roman" w:hAnsi="Times New Roman" w:cs="Times New Roman"/>
          <w:sz w:val="24"/>
          <w:szCs w:val="24"/>
        </w:rPr>
        <w:t>Crnac</w:t>
      </w:r>
      <w:r>
        <w:t>)</w:t>
      </w:r>
    </w:p>
    <w:p w:rsidR="00715BDC" w:rsidRPr="00715BDC" w:rsidRDefault="00715BDC" w:rsidP="00715BD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BDC">
        <w:rPr>
          <w:rFonts w:ascii="Times New Roman" w:eastAsia="Times New Roman" w:hAnsi="Times New Roman" w:cs="Times New Roman"/>
          <w:sz w:val="24"/>
          <w:szCs w:val="24"/>
        </w:rPr>
        <w:t>Proračun snage i  brzine pri promjeni  broja okretaja prijenosa bicikla pokretanog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BDC">
        <w:rPr>
          <w:rFonts w:ascii="Times New Roman" w:eastAsia="Times New Roman" w:hAnsi="Times New Roman" w:cs="Times New Roman"/>
          <w:sz w:val="24"/>
          <w:szCs w:val="24"/>
        </w:rPr>
        <w:t xml:space="preserve"> Otto motorom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(tema u dogovoru s učenikom)</w:t>
      </w:r>
    </w:p>
    <w:p w:rsidR="00715BDC" w:rsidRPr="00715BDC" w:rsidRDefault="00715BDC" w:rsidP="00715BD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Konstrukcija  i i</w:t>
      </w:r>
      <w:r w:rsidRPr="00715BDC">
        <w:rPr>
          <w:rFonts w:ascii="Times New Roman" w:eastAsia="Times New Roman" w:hAnsi="Times New Roman" w:cs="Times New Roman"/>
          <w:sz w:val="24"/>
          <w:szCs w:val="24"/>
        </w:rPr>
        <w:t xml:space="preserve">zrada ctreža  za bicikl pokretan Otto motorom </w:t>
      </w:r>
      <w:r>
        <w:rPr>
          <w:rFonts w:ascii="Times New Roman" w:eastAsia="Times New Roman" w:hAnsi="Times New Roman" w:cs="Times New Roman"/>
          <w:sz w:val="24"/>
          <w:szCs w:val="24"/>
        </w:rPr>
        <w:t>(tema u dogovoru s učenikom)</w:t>
      </w:r>
    </w:p>
    <w:p w:rsidR="00715BDC" w:rsidRDefault="00715BDC" w:rsidP="00715BDC">
      <w:pPr>
        <w:numPr>
          <w:ilvl w:val="0"/>
          <w:numId w:val="2"/>
        </w:numPr>
        <w:spacing w:after="0" w:line="240" w:lineRule="auto"/>
      </w:pPr>
      <w:r w:rsidRPr="00813B66">
        <w:rPr>
          <w:rFonts w:ascii="Times New Roman" w:hAnsi="Times New Roman"/>
          <w:sz w:val="24"/>
          <w:szCs w:val="24"/>
        </w:rPr>
        <w:t xml:space="preserve">Primjena statistike u kontroli kvalitete – statističke metode kontrole kvalitete </w:t>
      </w:r>
    </w:p>
    <w:p w:rsidR="00500088" w:rsidRDefault="00500088" w:rsidP="00715BD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Otto motor –klipni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mehanizma  ( tema u  dogovoru s učenikom)</w:t>
      </w:r>
    </w:p>
    <w:p w:rsidR="00715BDC" w:rsidRPr="00813B66" w:rsidRDefault="00813B66" w:rsidP="00715BD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Sustavi kotlovskih postrojenja</w:t>
      </w:r>
      <w:r w:rsidR="00492184">
        <w:rPr>
          <w:rFonts w:ascii="Times New Roman" w:eastAsia="Times New Roman" w:hAnsi="Times New Roman" w:cs="Times New Roman"/>
          <w:sz w:val="24"/>
          <w:szCs w:val="24"/>
        </w:rPr>
        <w:t xml:space="preserve"> s osvrtom na kotlovska postrojenja na biomasu  </w:t>
      </w:r>
    </w:p>
    <w:p w:rsidR="00715BDC" w:rsidRPr="00813B66" w:rsidRDefault="00813B66" w:rsidP="00715B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B66">
        <w:rPr>
          <w:rFonts w:ascii="Times New Roman" w:hAnsi="Times New Roman" w:cs="Times New Roman"/>
          <w:sz w:val="24"/>
          <w:szCs w:val="24"/>
        </w:rPr>
        <w:t>Metode kontrole kvalitete s razaranjem</w:t>
      </w:r>
    </w:p>
    <w:p w:rsidR="00FB414C" w:rsidRPr="00715BDC" w:rsidRDefault="00FB414C">
      <w:pPr>
        <w:rPr>
          <w:rFonts w:ascii="Times New Roman" w:hAnsi="Times New Roman" w:cs="Times New Roman"/>
          <w:sz w:val="24"/>
          <w:szCs w:val="24"/>
        </w:rPr>
      </w:pPr>
    </w:p>
    <w:sectPr w:rsidR="00FB414C" w:rsidRPr="00715BDC" w:rsidSect="007E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CCC"/>
    <w:multiLevelType w:val="hybridMultilevel"/>
    <w:tmpl w:val="F828D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876"/>
    <w:multiLevelType w:val="hybridMultilevel"/>
    <w:tmpl w:val="9A72A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51FD"/>
    <w:multiLevelType w:val="hybridMultilevel"/>
    <w:tmpl w:val="A9164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4200D"/>
    <w:multiLevelType w:val="hybridMultilevel"/>
    <w:tmpl w:val="B46ACE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715BDC"/>
    <w:rsid w:val="002378DF"/>
    <w:rsid w:val="00492184"/>
    <w:rsid w:val="00500088"/>
    <w:rsid w:val="00715BDC"/>
    <w:rsid w:val="007E5374"/>
    <w:rsid w:val="00813B66"/>
    <w:rsid w:val="00B947A3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Lov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Lovac</dc:creator>
  <cp:lastModifiedBy>skutari</cp:lastModifiedBy>
  <cp:revision>2</cp:revision>
  <dcterms:created xsi:type="dcterms:W3CDTF">2016-10-20T18:57:00Z</dcterms:created>
  <dcterms:modified xsi:type="dcterms:W3CDTF">2016-10-20T18:57:00Z</dcterms:modified>
</cp:coreProperties>
</file>