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C" w:rsidRDefault="00E90B8C" w:rsidP="00556B1C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-14605</wp:posOffset>
            </wp:positionV>
            <wp:extent cx="704850" cy="790575"/>
            <wp:effectExtent l="0" t="0" r="0" b="9525"/>
            <wp:wrapSquare wrapText="bothSides"/>
            <wp:docPr id="2" name="Slika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3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0000000-0008-0000-03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t>Tehnička škola</w:t>
      </w:r>
      <w:bookmarkStart w:id="0" w:name="_GoBack"/>
      <w:bookmarkEnd w:id="0"/>
    </w:p>
    <w:p w:rsidR="00E90B8C" w:rsidRDefault="00E90B8C" w:rsidP="00556B1C">
      <w:r>
        <w:t>Slavonski Brod</w:t>
      </w:r>
    </w:p>
    <w:p w:rsidR="00E90B8C" w:rsidRDefault="00E90B8C" w:rsidP="00E90B8C">
      <w:r>
        <w:t>Šk.god. 2016./2017.</w:t>
      </w:r>
    </w:p>
    <w:p w:rsidR="00E90B8C" w:rsidRDefault="00E90B8C" w:rsidP="00556B1C"/>
    <w:p w:rsidR="00556B1C" w:rsidRDefault="00C8298B" w:rsidP="00C8298B">
      <w:pPr>
        <w:jc w:val="center"/>
        <w:rPr>
          <w:b/>
          <w:sz w:val="32"/>
          <w:szCs w:val="32"/>
        </w:rPr>
      </w:pPr>
      <w:r w:rsidRPr="00C8298B">
        <w:rPr>
          <w:b/>
          <w:sz w:val="32"/>
          <w:szCs w:val="32"/>
        </w:rPr>
        <w:t>TEME ZAVRŠN</w:t>
      </w:r>
      <w:r w:rsidR="00052B47">
        <w:rPr>
          <w:b/>
          <w:sz w:val="32"/>
          <w:szCs w:val="32"/>
        </w:rPr>
        <w:t>IH RADOVA</w:t>
      </w:r>
    </w:p>
    <w:p w:rsidR="00B5638A" w:rsidRPr="00C8298B" w:rsidRDefault="00B5638A" w:rsidP="00C8298B">
      <w:pPr>
        <w:jc w:val="center"/>
        <w:rPr>
          <w:b/>
          <w:sz w:val="32"/>
          <w:szCs w:val="32"/>
        </w:rPr>
      </w:pPr>
    </w:p>
    <w:p w:rsidR="00321AFF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Obrazovni sektor: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Strojarstvo</w:t>
      </w:r>
      <w:r w:rsidR="007F178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, brodogradnja i metalurgija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321AFF" w:rsidRDefault="00321AFF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Zanimanje: 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Računalni tehničar za strojarstvo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 predmet: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Industrijska automatizacija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četvrti (4. A, 4.</w:t>
      </w:r>
      <w:r w:rsidR="002749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C)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829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Nastavnik:</w:t>
      </w:r>
      <w:r w:rsidRPr="00C82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8298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Tatjana Šoronda</w:t>
      </w:r>
      <w:r w:rsidR="002749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,</w:t>
      </w:r>
      <w:r w:rsidR="00321A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dipl.inž.</w:t>
      </w:r>
    </w:p>
    <w:p w:rsidR="00C8298B" w:rsidRPr="00C8298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C8298B" w:rsidRDefault="00C8298B" w:rsidP="00556B1C"/>
    <w:p w:rsidR="00B5638A" w:rsidRDefault="00B5638A" w:rsidP="00556B1C"/>
    <w:p w:rsidR="00BC168B" w:rsidRDefault="00556B1C" w:rsidP="00556B1C">
      <w:r>
        <w:t xml:space="preserve">1. Izrada </w:t>
      </w:r>
      <w:r w:rsidR="00BC168B">
        <w:t>automatizirane makete</w:t>
      </w:r>
      <w:r w:rsidR="0018703C">
        <w:t xml:space="preserve"> (most, vlak, automobil, brod) </w:t>
      </w:r>
      <w:r w:rsidR="00B059E7">
        <w:t xml:space="preserve"> </w:t>
      </w:r>
    </w:p>
    <w:p w:rsidR="00556B1C" w:rsidRDefault="00556B1C" w:rsidP="00556B1C">
      <w:r>
        <w:t>2</w:t>
      </w:r>
      <w:r w:rsidR="00245592">
        <w:t xml:space="preserve">. </w:t>
      </w:r>
      <w:r w:rsidR="003E54BD">
        <w:t>Izrada robotske ruke sa senzorima za debljinu materijala</w:t>
      </w:r>
    </w:p>
    <w:p w:rsidR="003E54BD" w:rsidRDefault="003E54BD" w:rsidP="00556B1C">
      <w:r>
        <w:t>3. Izrada robotskog vozila</w:t>
      </w:r>
    </w:p>
    <w:p w:rsidR="003E54BD" w:rsidRDefault="003E54BD" w:rsidP="00556B1C">
      <w:r>
        <w:t>4. Izrada bespilotne letjelice</w:t>
      </w:r>
      <w:r w:rsidR="00354246">
        <w:t xml:space="preserve"> </w:t>
      </w:r>
    </w:p>
    <w:p w:rsidR="00B059E7" w:rsidRDefault="00B059E7" w:rsidP="00556B1C">
      <w:r>
        <w:t xml:space="preserve">5. Izrada automatizirane </w:t>
      </w:r>
      <w:r w:rsidR="00674E2E">
        <w:t>pokretne</w:t>
      </w:r>
      <w:r>
        <w:t xml:space="preserve"> </w:t>
      </w:r>
      <w:r w:rsidR="00674E2E">
        <w:t xml:space="preserve">trake </w:t>
      </w:r>
      <w:r>
        <w:t>za sortiranje</w:t>
      </w:r>
      <w:r w:rsidR="00ED4E95">
        <w:t xml:space="preserve"> proizvoda</w:t>
      </w:r>
    </w:p>
    <w:p w:rsidR="00B059E7" w:rsidRDefault="00B059E7" w:rsidP="00556B1C">
      <w:r>
        <w:t xml:space="preserve">6. </w:t>
      </w:r>
      <w:r w:rsidR="00B5638A">
        <w:t xml:space="preserve"> Izrada algoritma za prepoznavanja zvuka putem mobitela</w:t>
      </w:r>
    </w:p>
    <w:p w:rsidR="000443D2" w:rsidRDefault="00D408F9" w:rsidP="00556B1C">
      <w:r>
        <w:t>7</w:t>
      </w:r>
      <w:r w:rsidR="000443D2">
        <w:t xml:space="preserve">. </w:t>
      </w:r>
      <w:r w:rsidR="00D41635">
        <w:t>Izrada modela plotera</w:t>
      </w:r>
    </w:p>
    <w:p w:rsidR="00662819" w:rsidRDefault="00D408F9" w:rsidP="00556B1C">
      <w:r>
        <w:t>8</w:t>
      </w:r>
      <w:r w:rsidR="00662819">
        <w:t xml:space="preserve">. </w:t>
      </w:r>
      <w:r w:rsidR="007F65B9">
        <w:t>Izrada automatizirane mješalice za mlijeko</w:t>
      </w:r>
    </w:p>
    <w:p w:rsidR="00D408F9" w:rsidRDefault="00D408F9" w:rsidP="00556B1C">
      <w:r>
        <w:t>9. Izrada SCADA sustava kotlovnice</w:t>
      </w:r>
    </w:p>
    <w:p w:rsidR="00D408F9" w:rsidRDefault="00D408F9" w:rsidP="00556B1C">
      <w:r>
        <w:t xml:space="preserve">10. Izrada </w:t>
      </w:r>
      <w:r w:rsidR="00FD6AF2">
        <w:t xml:space="preserve">sustava zaštite, nadzora i upravljanja </w:t>
      </w:r>
      <w:r w:rsidR="0064433A">
        <w:t>kućom</w:t>
      </w:r>
      <w:r w:rsidR="00FD6AF2">
        <w:t xml:space="preserve"> </w:t>
      </w:r>
      <w:r w:rsidR="0064433A">
        <w:t>putem mobitela</w:t>
      </w:r>
    </w:p>
    <w:p w:rsidR="00556B1C" w:rsidRDefault="00556B1C" w:rsidP="00556B1C"/>
    <w:p w:rsidR="00556B1C" w:rsidRPr="00556B1C" w:rsidRDefault="00556B1C" w:rsidP="00556B1C"/>
    <w:sectPr w:rsidR="00556B1C" w:rsidRPr="00556B1C" w:rsidSect="00564C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6B1C"/>
    <w:rsid w:val="000443D2"/>
    <w:rsid w:val="00052B47"/>
    <w:rsid w:val="0018703C"/>
    <w:rsid w:val="00245592"/>
    <w:rsid w:val="0027495C"/>
    <w:rsid w:val="00321AFF"/>
    <w:rsid w:val="00354246"/>
    <w:rsid w:val="003924C7"/>
    <w:rsid w:val="003E54BD"/>
    <w:rsid w:val="004D413A"/>
    <w:rsid w:val="00556B1C"/>
    <w:rsid w:val="00564CFF"/>
    <w:rsid w:val="0064433A"/>
    <w:rsid w:val="00662819"/>
    <w:rsid w:val="00674E2E"/>
    <w:rsid w:val="007F178D"/>
    <w:rsid w:val="007F65B9"/>
    <w:rsid w:val="00876B9B"/>
    <w:rsid w:val="00AA3419"/>
    <w:rsid w:val="00B059E7"/>
    <w:rsid w:val="00B5638A"/>
    <w:rsid w:val="00BB6442"/>
    <w:rsid w:val="00BC168B"/>
    <w:rsid w:val="00C8298B"/>
    <w:rsid w:val="00CF32B7"/>
    <w:rsid w:val="00D408F9"/>
    <w:rsid w:val="00D41635"/>
    <w:rsid w:val="00DE168E"/>
    <w:rsid w:val="00E90B8C"/>
    <w:rsid w:val="00ED4E95"/>
    <w:rsid w:val="00FD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1C"/>
    <w:pPr>
      <w:spacing w:after="200" w:line="276" w:lineRule="auto"/>
    </w:pPr>
    <w:rPr>
      <w:rFonts w:asciiTheme="minorHAnsi" w:hAnsiTheme="minorHAnsi"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skutari</cp:lastModifiedBy>
  <cp:revision>2</cp:revision>
  <cp:lastPrinted>2016-10-14T07:05:00Z</cp:lastPrinted>
  <dcterms:created xsi:type="dcterms:W3CDTF">2016-10-20T19:06:00Z</dcterms:created>
  <dcterms:modified xsi:type="dcterms:W3CDTF">2016-10-20T19:06:00Z</dcterms:modified>
</cp:coreProperties>
</file>