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5D235F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C048E3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Tehničar </w:t>
      </w:r>
      <w:r w:rsidR="007660A3">
        <w:rPr>
          <w:b/>
          <w:u w:val="single"/>
        </w:rPr>
        <w:t>za logistiku i špediciju</w:t>
      </w:r>
      <w:r w:rsidR="00866DF1" w:rsidRPr="00BB611F">
        <w:rPr>
          <w:b/>
        </w:rPr>
        <w:tab/>
      </w:r>
      <w:r w:rsidR="00866DF1" w:rsidRPr="00BB611F">
        <w:rPr>
          <w:b/>
          <w:u w:val="single"/>
        </w:rPr>
        <w:t>2</w:t>
      </w:r>
      <w:r w:rsidR="00594C10">
        <w:rPr>
          <w:b/>
          <w:u w:val="single"/>
        </w:rPr>
        <w:t>.</w:t>
      </w:r>
      <w:r w:rsidR="007660A3">
        <w:rPr>
          <w:b/>
          <w:u w:val="single"/>
        </w:rPr>
        <w:t>G</w:t>
      </w:r>
    </w:p>
    <w:p w:rsidR="007F6D02" w:rsidRPr="007F6D02" w:rsidRDefault="00594C10" w:rsidP="007F6D02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119"/>
        <w:gridCol w:w="1134"/>
      </w:tblGrid>
      <w:tr w:rsidR="007660A3" w:rsidRPr="009D1B44" w:rsidTr="001C5769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660A3" w:rsidRPr="009D1B44" w:rsidRDefault="007660A3" w:rsidP="005A6CD4">
            <w:pPr>
              <w:jc w:val="center"/>
              <w:rPr>
                <w:b/>
                <w:sz w:val="20"/>
                <w:szCs w:val="20"/>
              </w:rPr>
            </w:pPr>
            <w:r w:rsidRPr="009D1B44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660A3" w:rsidRPr="009D1B44" w:rsidRDefault="007660A3" w:rsidP="005A6CD4">
            <w:pPr>
              <w:jc w:val="center"/>
              <w:rPr>
                <w:b/>
                <w:sz w:val="20"/>
                <w:szCs w:val="20"/>
              </w:rPr>
            </w:pPr>
            <w:r w:rsidRPr="009D1B44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7660A3" w:rsidRPr="009D1B44" w:rsidRDefault="007660A3" w:rsidP="005A6CD4">
            <w:pPr>
              <w:jc w:val="center"/>
              <w:rPr>
                <w:b/>
                <w:sz w:val="20"/>
                <w:szCs w:val="20"/>
              </w:rPr>
            </w:pPr>
            <w:r w:rsidRPr="009D1B44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660A3" w:rsidRPr="009D1B44" w:rsidRDefault="007660A3" w:rsidP="005A6CD4">
            <w:pPr>
              <w:jc w:val="center"/>
              <w:rPr>
                <w:b/>
                <w:sz w:val="20"/>
                <w:szCs w:val="20"/>
              </w:rPr>
            </w:pPr>
            <w:r w:rsidRPr="009D1B44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660A3" w:rsidRPr="009D1B44" w:rsidRDefault="007660A3" w:rsidP="005A6CD4">
            <w:pPr>
              <w:jc w:val="center"/>
              <w:rPr>
                <w:b/>
                <w:sz w:val="20"/>
                <w:szCs w:val="20"/>
              </w:rPr>
            </w:pPr>
            <w:r w:rsidRPr="009D1B44">
              <w:rPr>
                <w:b/>
                <w:sz w:val="20"/>
                <w:szCs w:val="20"/>
              </w:rPr>
              <w:t>Nakladnik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3454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ŠK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1313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ŠK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1313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ŠK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3018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IDEEN 1 : udžbenik njemačkog jezika za 1. i 2. razred gimnazija i 4-godišnjih strukovnih škola, 2.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Wilfried Krenn, Herbert Puchta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ALGORITAM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3018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Wilfried Krenn, Herbert Puchta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ALGORITAM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3288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PROFIL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3288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PROFIL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629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ŠK</w:t>
            </w:r>
          </w:p>
        </w:tc>
        <w:bookmarkStart w:id="0" w:name="_GoBack"/>
        <w:bookmarkEnd w:id="0"/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2892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 xml:space="preserve">FIZIKA 2 : udžbenik za drugi razred srednjih </w:t>
            </w:r>
            <w:r w:rsidR="000F45FF" w:rsidRPr="009D1B44">
              <w:rPr>
                <w:sz w:val="20"/>
                <w:szCs w:val="20"/>
              </w:rPr>
              <w:t xml:space="preserve">strukovnih </w:t>
            </w:r>
            <w:r w:rsidRPr="009D1B44">
              <w:rPr>
                <w:sz w:val="20"/>
                <w:szCs w:val="20"/>
              </w:rPr>
              <w:t>škola s dvogodišnjim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ALFA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2892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 xml:space="preserve">FIZIKA 2 : Zbirka zadataka za drugi razred srednjih </w:t>
            </w:r>
            <w:r w:rsidR="000F45FF" w:rsidRPr="009D1B44">
              <w:rPr>
                <w:sz w:val="20"/>
                <w:szCs w:val="20"/>
              </w:rPr>
              <w:t xml:space="preserve">strukovnih </w:t>
            </w:r>
            <w:r w:rsidRPr="009D1B44">
              <w:rPr>
                <w:sz w:val="20"/>
                <w:szCs w:val="20"/>
              </w:rPr>
              <w:t>škola s dvogodišnjim programom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ALFA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1834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ALFA</w:t>
            </w:r>
          </w:p>
        </w:tc>
      </w:tr>
      <w:tr w:rsidR="007660A3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1147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9D1B44" w:rsidRDefault="00D22415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GEOGRAFIJA HRVATSKE</w:t>
            </w:r>
            <w:r w:rsidR="007660A3" w:rsidRPr="009D1B44">
              <w:rPr>
                <w:sz w:val="20"/>
                <w:szCs w:val="20"/>
              </w:rPr>
              <w:t>: udžbenik za 2. razred srednjih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9D1B44" w:rsidRDefault="007660A3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ŠK</w:t>
            </w:r>
          </w:p>
        </w:tc>
      </w:tr>
      <w:tr w:rsidR="007B1F47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9D1B44" w:rsidRDefault="007B1F47" w:rsidP="00A57A81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3477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9D1B44" w:rsidRDefault="007B1F47" w:rsidP="00A57A81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RAČUNALSTVO: udžbenik s višemedijskim nastavnim materijalima u četverogodišnjim strukovnim školama-  2-godišnji-program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9D1B44" w:rsidRDefault="007B1F47" w:rsidP="00A57A81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9D1B44" w:rsidRDefault="007B1F47" w:rsidP="00A57A81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ŠK</w:t>
            </w:r>
          </w:p>
        </w:tc>
      </w:tr>
      <w:tr w:rsidR="007B1F47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643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ODVAŽNI SVJEDOCI: udžbenik vjeronauka za 2. razred srednje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SALESIANA</w:t>
            </w:r>
          </w:p>
        </w:tc>
      </w:tr>
      <w:tr w:rsidR="007B1F47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2672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PROMETNO PRAVO : udžbenik za 2. razred srednje škole za program/zanimanje tehničar za logistiku i špediciju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Ksenija Puljanić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TŠZG</w:t>
            </w:r>
          </w:p>
        </w:tc>
      </w:tr>
      <w:tr w:rsidR="007B1F47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3227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NEW HEADWAY FOURTH EDITION INTERMEDIATE STUDENT'S BOOK: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OXFORD</w:t>
            </w:r>
          </w:p>
        </w:tc>
      </w:tr>
      <w:tr w:rsidR="007B1F47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3227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NEW HEADWAY FOURTH EDITION INTERMEDIATE WORKBOOK B: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OXFORD</w:t>
            </w:r>
          </w:p>
        </w:tc>
      </w:tr>
      <w:tr w:rsidR="007B1F47" w:rsidRPr="009D1B44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7B1F47" w:rsidRPr="009D1B44" w:rsidRDefault="007B1F47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b/>
                <w:sz w:val="20"/>
                <w:szCs w:val="20"/>
              </w:rPr>
              <w:t>NAPOMENA</w:t>
            </w:r>
            <w:r w:rsidRPr="009D1B44">
              <w:rPr>
                <w:sz w:val="20"/>
                <w:szCs w:val="20"/>
              </w:rPr>
              <w:t>: Udžbenik iz Vjeronauka se na kupuje jer se koristi školski</w:t>
            </w:r>
            <w:r w:rsidR="008078D4" w:rsidRPr="009D1B44">
              <w:rPr>
                <w:sz w:val="20"/>
                <w:szCs w:val="20"/>
              </w:rPr>
              <w:t>.</w:t>
            </w:r>
          </w:p>
          <w:p w:rsidR="005C4AD4" w:rsidRPr="009D1B44" w:rsidRDefault="005C4AD4" w:rsidP="005A6CD4">
            <w:pPr>
              <w:jc w:val="center"/>
              <w:rPr>
                <w:sz w:val="20"/>
                <w:szCs w:val="20"/>
              </w:rPr>
            </w:pPr>
            <w:r w:rsidRPr="009D1B44">
              <w:rPr>
                <w:sz w:val="20"/>
                <w:szCs w:val="20"/>
              </w:rPr>
              <w:t>Udžbenik iz Računalstva ne treba kupovati ukoliko su ga učenici kupili u 1. razredu.</w:t>
            </w:r>
          </w:p>
        </w:tc>
      </w:tr>
    </w:tbl>
    <w:p w:rsidR="0070057E" w:rsidRPr="00594C10" w:rsidRDefault="0070057E" w:rsidP="00C96223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7B1F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A5" w:rsidRDefault="00367DA5" w:rsidP="00827894">
      <w:r>
        <w:separator/>
      </w:r>
    </w:p>
  </w:endnote>
  <w:endnote w:type="continuationSeparator" w:id="0">
    <w:p w:rsidR="00367DA5" w:rsidRDefault="00367DA5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A5" w:rsidRDefault="00367DA5" w:rsidP="00827894">
      <w:r>
        <w:separator/>
      </w:r>
    </w:p>
  </w:footnote>
  <w:footnote w:type="continuationSeparator" w:id="0">
    <w:p w:rsidR="00367DA5" w:rsidRDefault="00367DA5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E"/>
    <w:rsid w:val="000457A9"/>
    <w:rsid w:val="00062C83"/>
    <w:rsid w:val="000F45FF"/>
    <w:rsid w:val="001A1BAF"/>
    <w:rsid w:val="001C5769"/>
    <w:rsid w:val="002079DF"/>
    <w:rsid w:val="003409F8"/>
    <w:rsid w:val="00367DA5"/>
    <w:rsid w:val="003D3796"/>
    <w:rsid w:val="003F03FA"/>
    <w:rsid w:val="00540EBB"/>
    <w:rsid w:val="00594C10"/>
    <w:rsid w:val="005C4AD4"/>
    <w:rsid w:val="005D235F"/>
    <w:rsid w:val="0070057E"/>
    <w:rsid w:val="00704190"/>
    <w:rsid w:val="0073707A"/>
    <w:rsid w:val="007660A3"/>
    <w:rsid w:val="007B1F47"/>
    <w:rsid w:val="007F6D02"/>
    <w:rsid w:val="008078D4"/>
    <w:rsid w:val="00827894"/>
    <w:rsid w:val="00845488"/>
    <w:rsid w:val="00851FDF"/>
    <w:rsid w:val="00866DF1"/>
    <w:rsid w:val="00867A43"/>
    <w:rsid w:val="00874F0D"/>
    <w:rsid w:val="00882340"/>
    <w:rsid w:val="0093334B"/>
    <w:rsid w:val="009A7F9B"/>
    <w:rsid w:val="009D1B44"/>
    <w:rsid w:val="00A34BFF"/>
    <w:rsid w:val="00AC48F3"/>
    <w:rsid w:val="00B05EC5"/>
    <w:rsid w:val="00B12A33"/>
    <w:rsid w:val="00BB611F"/>
    <w:rsid w:val="00C01958"/>
    <w:rsid w:val="00C048E3"/>
    <w:rsid w:val="00C339D0"/>
    <w:rsid w:val="00C538EF"/>
    <w:rsid w:val="00C96223"/>
    <w:rsid w:val="00CC70F2"/>
    <w:rsid w:val="00CF29CD"/>
    <w:rsid w:val="00CF7977"/>
    <w:rsid w:val="00D22415"/>
    <w:rsid w:val="00D343F0"/>
    <w:rsid w:val="00D37602"/>
    <w:rsid w:val="00D402CE"/>
    <w:rsid w:val="00D66FD0"/>
    <w:rsid w:val="00D96FDB"/>
    <w:rsid w:val="00DA6FA9"/>
    <w:rsid w:val="00E524C4"/>
    <w:rsid w:val="00E7044B"/>
    <w:rsid w:val="00EE0966"/>
    <w:rsid w:val="00F12877"/>
    <w:rsid w:val="00FD4F2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4D8332-F74E-49E5-8768-06769F38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3414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5</cp:revision>
  <dcterms:created xsi:type="dcterms:W3CDTF">2019-07-10T13:40:00Z</dcterms:created>
  <dcterms:modified xsi:type="dcterms:W3CDTF">2019-07-11T08:58:00Z</dcterms:modified>
</cp:coreProperties>
</file>