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DF1" w:rsidRPr="000F235D" w:rsidRDefault="00A339C0" w:rsidP="00866DF1">
      <w:pPr>
        <w:pStyle w:val="Podnoje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-111125</wp:posOffset>
            </wp:positionV>
            <wp:extent cx="829310" cy="78041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834">
        <w:rPr>
          <w:rFonts w:cs="Arial"/>
          <w:sz w:val="18"/>
          <w:szCs w:val="18"/>
        </w:rPr>
        <w:t xml:space="preserve">                             </w:t>
      </w:r>
      <w:r w:rsidR="00BB611F">
        <w:rPr>
          <w:rFonts w:cs="Arial"/>
          <w:sz w:val="18"/>
          <w:szCs w:val="18"/>
        </w:rPr>
        <w:t xml:space="preserve"> </w:t>
      </w:r>
      <w:r w:rsidR="00866DF1" w:rsidRPr="000F235D">
        <w:rPr>
          <w:rFonts w:cs="Arial"/>
          <w:sz w:val="18"/>
          <w:szCs w:val="18"/>
        </w:rPr>
        <w:t>Tehnička škola Slavonski Brod;</w:t>
      </w:r>
    </w:p>
    <w:p w:rsidR="00866DF1" w:rsidRPr="000F235D" w:rsidRDefault="00866DF1" w:rsidP="00866DF1">
      <w:pPr>
        <w:pStyle w:val="Podnoje"/>
        <w:rPr>
          <w:rFonts w:cs="Arial"/>
          <w:sz w:val="18"/>
          <w:szCs w:val="18"/>
        </w:rPr>
      </w:pPr>
      <w:r w:rsidRPr="000F235D">
        <w:rPr>
          <w:rFonts w:cs="Arial"/>
          <w:sz w:val="18"/>
          <w:szCs w:val="18"/>
        </w:rPr>
        <w:t xml:space="preserve">                  </w:t>
      </w:r>
      <w:r w:rsidR="00BB611F">
        <w:rPr>
          <w:rFonts w:cs="Arial"/>
          <w:sz w:val="18"/>
          <w:szCs w:val="18"/>
        </w:rPr>
        <w:t xml:space="preserve">     </w:t>
      </w:r>
      <w:r w:rsidRPr="000F235D">
        <w:rPr>
          <w:rFonts w:cs="Arial"/>
          <w:sz w:val="18"/>
          <w:szCs w:val="18"/>
        </w:rPr>
        <w:t xml:space="preserve">    </w:t>
      </w:r>
      <w:r w:rsidR="00BB611F">
        <w:rPr>
          <w:rFonts w:cs="Arial"/>
          <w:sz w:val="18"/>
          <w:szCs w:val="18"/>
        </w:rPr>
        <w:t xml:space="preserve">  </w:t>
      </w:r>
      <w:r w:rsidRPr="000F235D">
        <w:rPr>
          <w:rFonts w:cs="Arial"/>
          <w:sz w:val="18"/>
          <w:szCs w:val="18"/>
        </w:rPr>
        <w:t xml:space="preserve"> E. Kumičića 55, 35000 Slavonski Brod  </w:t>
      </w:r>
    </w:p>
    <w:p w:rsidR="00866DF1" w:rsidRPr="000F235D" w:rsidRDefault="00866DF1" w:rsidP="00866DF1">
      <w:pPr>
        <w:pStyle w:val="Podnoje"/>
        <w:rPr>
          <w:rFonts w:cs="Arial"/>
          <w:sz w:val="18"/>
          <w:szCs w:val="18"/>
        </w:rPr>
      </w:pPr>
      <w:r w:rsidRPr="000F235D">
        <w:rPr>
          <w:rFonts w:cs="Arial"/>
          <w:sz w:val="18"/>
          <w:szCs w:val="18"/>
        </w:rPr>
        <w:t xml:space="preserve">                       </w:t>
      </w:r>
      <w:r w:rsidR="00BB611F">
        <w:rPr>
          <w:rFonts w:cs="Arial"/>
          <w:sz w:val="18"/>
          <w:szCs w:val="18"/>
        </w:rPr>
        <w:t xml:space="preserve">      </w:t>
      </w:r>
      <w:r w:rsidRPr="000F235D">
        <w:rPr>
          <w:rFonts w:cs="Arial"/>
          <w:sz w:val="18"/>
          <w:szCs w:val="18"/>
        </w:rPr>
        <w:t>+00385 (35) 411 478,</w:t>
      </w:r>
    </w:p>
    <w:p w:rsidR="00866DF1" w:rsidRDefault="00866DF1" w:rsidP="00866DF1">
      <w:pPr>
        <w:pStyle w:val="Podnoje"/>
      </w:pPr>
      <w:r w:rsidRPr="000F235D">
        <w:rPr>
          <w:rFonts w:cs="Arial"/>
          <w:sz w:val="18"/>
          <w:szCs w:val="18"/>
        </w:rPr>
        <w:t xml:space="preserve">                      </w:t>
      </w:r>
      <w:r w:rsidR="00BB611F">
        <w:rPr>
          <w:rFonts w:cs="Arial"/>
          <w:sz w:val="18"/>
          <w:szCs w:val="18"/>
        </w:rPr>
        <w:t xml:space="preserve">      </w:t>
      </w:r>
      <w:r w:rsidRPr="000F235D">
        <w:rPr>
          <w:rFonts w:cs="Arial"/>
          <w:sz w:val="18"/>
          <w:szCs w:val="18"/>
        </w:rPr>
        <w:t xml:space="preserve"> </w:t>
      </w:r>
      <w:r w:rsidR="00BB611F">
        <w:rPr>
          <w:rFonts w:cs="Arial"/>
          <w:sz w:val="18"/>
          <w:szCs w:val="18"/>
        </w:rPr>
        <w:t xml:space="preserve"> e</w:t>
      </w:r>
      <w:r w:rsidRPr="000F235D">
        <w:rPr>
          <w:rFonts w:cs="Arial"/>
          <w:sz w:val="18"/>
          <w:szCs w:val="18"/>
        </w:rPr>
        <w:t xml:space="preserve">-mail: </w:t>
      </w:r>
      <w:hyperlink r:id="rId8" w:history="1">
        <w:r w:rsidRPr="000F235D">
          <w:rPr>
            <w:rStyle w:val="Hiperveza"/>
            <w:sz w:val="18"/>
            <w:szCs w:val="18"/>
          </w:rPr>
          <w:t>tssb@tssb.hr</w:t>
        </w:r>
      </w:hyperlink>
      <w:r>
        <w:t xml:space="preserve"> </w:t>
      </w:r>
    </w:p>
    <w:p w:rsidR="00866DF1" w:rsidRDefault="00866DF1" w:rsidP="00866DF1">
      <w:pPr>
        <w:pStyle w:val="Podnoje"/>
        <w:rPr>
          <w:sz w:val="18"/>
          <w:szCs w:val="18"/>
        </w:rPr>
      </w:pPr>
      <w:r>
        <w:t xml:space="preserve">                  </w:t>
      </w:r>
      <w:r w:rsidR="00BB611F">
        <w:t xml:space="preserve">      </w:t>
      </w:r>
      <w:r w:rsidRPr="00866DF1">
        <w:rPr>
          <w:sz w:val="18"/>
          <w:szCs w:val="18"/>
        </w:rPr>
        <w:t>www.tssb.</w:t>
      </w:r>
      <w:r>
        <w:rPr>
          <w:sz w:val="18"/>
          <w:szCs w:val="18"/>
        </w:rPr>
        <w:t>hr</w:t>
      </w:r>
    </w:p>
    <w:p w:rsidR="002C0834" w:rsidRDefault="002C0834" w:rsidP="002C0834">
      <w:pPr>
        <w:rPr>
          <w:b/>
        </w:rPr>
      </w:pPr>
    </w:p>
    <w:p w:rsidR="002C0834" w:rsidRDefault="00F53654" w:rsidP="002C0834">
      <w:r>
        <w:rPr>
          <w:b/>
        </w:rPr>
        <w:t>Zanim</w:t>
      </w:r>
      <w:r w:rsidR="002C0834">
        <w:rPr>
          <w:b/>
        </w:rPr>
        <w:t xml:space="preserve">anje:                                                                                                            </w:t>
      </w:r>
      <w:r w:rsidR="00BC7C4A">
        <w:t xml:space="preserve">  </w:t>
      </w:r>
      <w:r w:rsidR="00866DF1" w:rsidRPr="00BB611F">
        <w:t xml:space="preserve">  </w:t>
      </w:r>
      <w:r w:rsidR="00BB611F" w:rsidRPr="00BB611F">
        <w:t xml:space="preserve">    </w:t>
      </w:r>
      <w:r w:rsidR="00866DF1" w:rsidRPr="00BB611F">
        <w:rPr>
          <w:b/>
        </w:rPr>
        <w:t>Razred:</w:t>
      </w:r>
    </w:p>
    <w:p w:rsidR="00594C10" w:rsidRPr="002C0834" w:rsidRDefault="00AE3444" w:rsidP="002C0834">
      <w:pPr>
        <w:spacing w:line="360" w:lineRule="auto"/>
      </w:pPr>
      <w:r>
        <w:rPr>
          <w:b/>
          <w:u w:val="single"/>
        </w:rPr>
        <w:t>Tehničar za logistiku i špediciju</w:t>
      </w:r>
      <w:r w:rsidR="00866DF1" w:rsidRPr="00BB611F">
        <w:rPr>
          <w:b/>
        </w:rPr>
        <w:tab/>
      </w:r>
      <w:r w:rsidR="002C0834">
        <w:rPr>
          <w:b/>
        </w:rPr>
        <w:t xml:space="preserve">                                                                              </w:t>
      </w:r>
      <w:r w:rsidR="00E50C13">
        <w:rPr>
          <w:b/>
          <w:u w:val="single"/>
        </w:rPr>
        <w:t>3.</w:t>
      </w:r>
      <w:r>
        <w:rPr>
          <w:b/>
          <w:u w:val="single"/>
        </w:rPr>
        <w:t>G</w:t>
      </w:r>
    </w:p>
    <w:p w:rsidR="00866DF1" w:rsidRPr="002C0834" w:rsidRDefault="00594C10" w:rsidP="002C0834">
      <w:pPr>
        <w:tabs>
          <w:tab w:val="left" w:pos="8184"/>
        </w:tabs>
        <w:spacing w:line="360" w:lineRule="auto"/>
        <w:jc w:val="center"/>
      </w:pPr>
      <w:r w:rsidRPr="00BB611F">
        <w:t>IZBOR UDŽBENIKA U RAZREDNOM ODJELU</w:t>
      </w:r>
      <w:bookmarkStart w:id="0" w:name="_GoBack"/>
      <w:bookmarkEnd w:id="0"/>
    </w:p>
    <w:tbl>
      <w:tblPr>
        <w:tblpPr w:leftFromText="180" w:rightFromText="180" w:vertAnchor="text" w:horzAnchor="margin" w:tblpXSpec="center" w:tblpY="6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72"/>
        <w:gridCol w:w="3050"/>
        <w:gridCol w:w="1275"/>
      </w:tblGrid>
      <w:tr w:rsidR="00AE3444" w:rsidRPr="00A76F9C" w:rsidTr="00A76F9C">
        <w:trPr>
          <w:trHeight w:val="370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AE3444" w:rsidRPr="00A76F9C" w:rsidRDefault="00AE3444" w:rsidP="00AE3444">
            <w:pPr>
              <w:jc w:val="center"/>
              <w:rPr>
                <w:b/>
                <w:sz w:val="20"/>
                <w:szCs w:val="20"/>
              </w:rPr>
            </w:pPr>
            <w:r w:rsidRPr="00A76F9C">
              <w:rPr>
                <w:b/>
                <w:sz w:val="20"/>
                <w:szCs w:val="20"/>
              </w:rPr>
              <w:t>Šifra u Popisu</w:t>
            </w:r>
          </w:p>
        </w:tc>
        <w:tc>
          <w:tcPr>
            <w:tcW w:w="51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AE3444" w:rsidRPr="00A76F9C" w:rsidRDefault="00AE3444" w:rsidP="00AE3444">
            <w:pPr>
              <w:jc w:val="center"/>
              <w:rPr>
                <w:b/>
                <w:sz w:val="20"/>
                <w:szCs w:val="20"/>
              </w:rPr>
            </w:pPr>
            <w:r w:rsidRPr="00A76F9C">
              <w:rPr>
                <w:b/>
                <w:sz w:val="20"/>
                <w:szCs w:val="20"/>
              </w:rPr>
              <w:t xml:space="preserve">Naziv(i) udžbenika i pripadajućih </w:t>
            </w:r>
          </w:p>
          <w:p w:rsidR="00AE3444" w:rsidRPr="00A76F9C" w:rsidRDefault="00AE3444" w:rsidP="00AE3444">
            <w:pPr>
              <w:jc w:val="center"/>
              <w:rPr>
                <w:b/>
                <w:sz w:val="20"/>
                <w:szCs w:val="20"/>
              </w:rPr>
            </w:pPr>
            <w:r w:rsidRPr="00A76F9C">
              <w:rPr>
                <w:b/>
                <w:sz w:val="20"/>
                <w:szCs w:val="20"/>
              </w:rPr>
              <w:t>dopunskih nastavnih sredstava</w:t>
            </w:r>
          </w:p>
        </w:tc>
        <w:tc>
          <w:tcPr>
            <w:tcW w:w="30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AE3444" w:rsidRPr="00A76F9C" w:rsidRDefault="00AE3444" w:rsidP="00AE3444">
            <w:pPr>
              <w:jc w:val="center"/>
              <w:rPr>
                <w:b/>
                <w:sz w:val="20"/>
                <w:szCs w:val="20"/>
              </w:rPr>
            </w:pPr>
            <w:r w:rsidRPr="00A76F9C">
              <w:rPr>
                <w:b/>
                <w:sz w:val="20"/>
                <w:szCs w:val="20"/>
              </w:rPr>
              <w:t>Autor(i)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AE3444" w:rsidRPr="00A76F9C" w:rsidRDefault="00AE3444" w:rsidP="00AE3444">
            <w:pPr>
              <w:jc w:val="center"/>
              <w:rPr>
                <w:b/>
                <w:sz w:val="20"/>
                <w:szCs w:val="20"/>
              </w:rPr>
            </w:pPr>
            <w:r w:rsidRPr="00A76F9C">
              <w:rPr>
                <w:b/>
                <w:sz w:val="20"/>
                <w:szCs w:val="20"/>
              </w:rPr>
              <w:t>Nakladnik</w:t>
            </w:r>
          </w:p>
        </w:tc>
      </w:tr>
      <w:tr w:rsidR="00AE3444" w:rsidRPr="00A76F9C" w:rsidTr="002C0834">
        <w:trPr>
          <w:trHeight w:val="370"/>
        </w:trPr>
        <w:tc>
          <w:tcPr>
            <w:tcW w:w="8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3444" w:rsidRPr="00A76F9C" w:rsidRDefault="00AE3444" w:rsidP="00AE3444">
            <w:pPr>
              <w:jc w:val="center"/>
              <w:rPr>
                <w:sz w:val="20"/>
                <w:szCs w:val="20"/>
              </w:rPr>
            </w:pPr>
            <w:r w:rsidRPr="00A76F9C">
              <w:rPr>
                <w:sz w:val="20"/>
                <w:szCs w:val="20"/>
              </w:rPr>
              <w:t>3455</w:t>
            </w:r>
          </w:p>
        </w:tc>
        <w:tc>
          <w:tcPr>
            <w:tcW w:w="51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3444" w:rsidRPr="00A76F9C" w:rsidRDefault="00AE3444" w:rsidP="00AE3444">
            <w:pPr>
              <w:jc w:val="center"/>
              <w:rPr>
                <w:sz w:val="20"/>
                <w:szCs w:val="20"/>
              </w:rPr>
            </w:pPr>
            <w:r w:rsidRPr="00A76F9C">
              <w:rPr>
                <w:sz w:val="20"/>
                <w:szCs w:val="20"/>
              </w:rPr>
              <w:t>ČITANKA 3 : čitanka u trećem razredu četverogodišnje srednje strukovne škole</w:t>
            </w:r>
          </w:p>
        </w:tc>
        <w:tc>
          <w:tcPr>
            <w:tcW w:w="30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3444" w:rsidRPr="00A76F9C" w:rsidRDefault="00AE3444" w:rsidP="00AE3444">
            <w:pPr>
              <w:jc w:val="center"/>
              <w:rPr>
                <w:sz w:val="20"/>
                <w:szCs w:val="20"/>
              </w:rPr>
            </w:pPr>
            <w:r w:rsidRPr="00A76F9C">
              <w:rPr>
                <w:sz w:val="20"/>
                <w:szCs w:val="20"/>
              </w:rPr>
              <w:t>Marina Čubrić, Žarko Gazzari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3444" w:rsidRPr="00A76F9C" w:rsidRDefault="00AE3444" w:rsidP="00AE3444">
            <w:pPr>
              <w:jc w:val="center"/>
              <w:rPr>
                <w:sz w:val="20"/>
                <w:szCs w:val="20"/>
              </w:rPr>
            </w:pPr>
            <w:r w:rsidRPr="00A76F9C">
              <w:rPr>
                <w:sz w:val="20"/>
                <w:szCs w:val="20"/>
              </w:rPr>
              <w:t>ŠK</w:t>
            </w:r>
          </w:p>
        </w:tc>
      </w:tr>
      <w:tr w:rsidR="00AE3444" w:rsidRPr="00A76F9C" w:rsidTr="002C0834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E3444" w:rsidRPr="00A76F9C" w:rsidRDefault="00AE3444" w:rsidP="00AE3444">
            <w:pPr>
              <w:jc w:val="center"/>
              <w:rPr>
                <w:sz w:val="20"/>
                <w:szCs w:val="20"/>
              </w:rPr>
            </w:pPr>
            <w:r w:rsidRPr="00A76F9C">
              <w:rPr>
                <w:sz w:val="20"/>
                <w:szCs w:val="20"/>
              </w:rPr>
              <w:t>1314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AE3444" w:rsidRPr="00A76F9C" w:rsidRDefault="00AE3444" w:rsidP="00AE3444">
            <w:pPr>
              <w:jc w:val="center"/>
              <w:rPr>
                <w:sz w:val="20"/>
                <w:szCs w:val="20"/>
              </w:rPr>
            </w:pPr>
            <w:r w:rsidRPr="00A76F9C">
              <w:rPr>
                <w:sz w:val="20"/>
                <w:szCs w:val="20"/>
              </w:rPr>
              <w:t>HRVATSKI JEZIK 3 : udžbenik za 3. razred četverogodišnjih strukovnih škola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AE3444" w:rsidRPr="00A76F9C" w:rsidRDefault="00AE3444" w:rsidP="00AE3444">
            <w:pPr>
              <w:jc w:val="center"/>
              <w:rPr>
                <w:sz w:val="20"/>
                <w:szCs w:val="20"/>
              </w:rPr>
            </w:pPr>
            <w:r w:rsidRPr="00A76F9C">
              <w:rPr>
                <w:sz w:val="20"/>
                <w:szCs w:val="20"/>
              </w:rPr>
              <w:t>Marica Kurtak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3444" w:rsidRPr="00A76F9C" w:rsidRDefault="00AE3444" w:rsidP="00AE3444">
            <w:pPr>
              <w:jc w:val="center"/>
              <w:rPr>
                <w:sz w:val="20"/>
                <w:szCs w:val="20"/>
              </w:rPr>
            </w:pPr>
            <w:r w:rsidRPr="00A76F9C">
              <w:rPr>
                <w:sz w:val="20"/>
                <w:szCs w:val="20"/>
              </w:rPr>
              <w:t>ŠK</w:t>
            </w:r>
          </w:p>
        </w:tc>
      </w:tr>
      <w:tr w:rsidR="00AE3444" w:rsidRPr="00A76F9C" w:rsidTr="002C0834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E3444" w:rsidRPr="00A76F9C" w:rsidRDefault="00AE3444" w:rsidP="00AE3444">
            <w:pPr>
              <w:jc w:val="center"/>
              <w:rPr>
                <w:sz w:val="20"/>
                <w:szCs w:val="20"/>
              </w:rPr>
            </w:pPr>
            <w:r w:rsidRPr="00A76F9C">
              <w:rPr>
                <w:sz w:val="20"/>
                <w:szCs w:val="20"/>
              </w:rPr>
              <w:t>1314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AE3444" w:rsidRPr="00A76F9C" w:rsidRDefault="00AE3444" w:rsidP="00AE3444">
            <w:pPr>
              <w:jc w:val="center"/>
              <w:rPr>
                <w:sz w:val="20"/>
                <w:szCs w:val="20"/>
              </w:rPr>
            </w:pPr>
            <w:r w:rsidRPr="00A76F9C">
              <w:rPr>
                <w:sz w:val="20"/>
                <w:szCs w:val="20"/>
              </w:rPr>
              <w:t>HRVATSKI JEZIK 3 : radna bilježnica za 3. razred četverogodišnjih strukovnih škola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AE3444" w:rsidRPr="00A76F9C" w:rsidRDefault="00AE3444" w:rsidP="00AE3444">
            <w:pPr>
              <w:jc w:val="center"/>
              <w:rPr>
                <w:sz w:val="20"/>
                <w:szCs w:val="20"/>
              </w:rPr>
            </w:pPr>
            <w:r w:rsidRPr="00A76F9C">
              <w:rPr>
                <w:sz w:val="20"/>
                <w:szCs w:val="20"/>
              </w:rPr>
              <w:t>Marica Kurtak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3444" w:rsidRPr="00A76F9C" w:rsidRDefault="00AE3444" w:rsidP="00AE3444">
            <w:pPr>
              <w:jc w:val="center"/>
              <w:rPr>
                <w:sz w:val="20"/>
                <w:szCs w:val="20"/>
              </w:rPr>
            </w:pPr>
            <w:r w:rsidRPr="00A76F9C">
              <w:rPr>
                <w:sz w:val="20"/>
                <w:szCs w:val="20"/>
              </w:rPr>
              <w:t>ŠK</w:t>
            </w:r>
          </w:p>
        </w:tc>
      </w:tr>
      <w:tr w:rsidR="00AE3444" w:rsidRPr="00A76F9C" w:rsidTr="002C0834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E3444" w:rsidRPr="00A76F9C" w:rsidRDefault="00AE3444" w:rsidP="00AE3444">
            <w:pPr>
              <w:jc w:val="center"/>
              <w:rPr>
                <w:sz w:val="20"/>
                <w:szCs w:val="20"/>
              </w:rPr>
            </w:pPr>
            <w:r w:rsidRPr="00A76F9C">
              <w:rPr>
                <w:sz w:val="20"/>
                <w:szCs w:val="20"/>
              </w:rPr>
              <w:t>3229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AE3444" w:rsidRPr="00A76F9C" w:rsidRDefault="00AE3444" w:rsidP="00AE3444">
            <w:pPr>
              <w:jc w:val="center"/>
              <w:rPr>
                <w:sz w:val="20"/>
                <w:szCs w:val="20"/>
              </w:rPr>
            </w:pPr>
            <w:r w:rsidRPr="00A76F9C">
              <w:rPr>
                <w:sz w:val="20"/>
                <w:szCs w:val="20"/>
              </w:rPr>
              <w:t>NEW HEADWAY FOURTH EDITION UPPER-INTERMEDIATE STUDENT'S BOOK : udžbenik engleskog jezika za 3. i 4. razred gimnazija i 4-godišnjih strukovnih škola, prvi strani jezik; 4. razred četvorogodišnjih strukovnih škola, prvi strani jezik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AE3444" w:rsidRPr="00A76F9C" w:rsidRDefault="00AE3444" w:rsidP="00AE3444">
            <w:pPr>
              <w:jc w:val="center"/>
              <w:rPr>
                <w:sz w:val="20"/>
                <w:szCs w:val="20"/>
              </w:rPr>
            </w:pPr>
            <w:r w:rsidRPr="00A76F9C">
              <w:rPr>
                <w:sz w:val="20"/>
                <w:szCs w:val="20"/>
              </w:rPr>
              <w:t>John Soars, Liz Soars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3444" w:rsidRPr="00A76F9C" w:rsidRDefault="00AE3444" w:rsidP="00AE3444">
            <w:pPr>
              <w:jc w:val="center"/>
              <w:rPr>
                <w:sz w:val="20"/>
                <w:szCs w:val="20"/>
              </w:rPr>
            </w:pPr>
            <w:r w:rsidRPr="00A76F9C">
              <w:rPr>
                <w:sz w:val="20"/>
                <w:szCs w:val="20"/>
              </w:rPr>
              <w:t>OXFORD</w:t>
            </w:r>
          </w:p>
        </w:tc>
      </w:tr>
      <w:tr w:rsidR="00AE3444" w:rsidRPr="00A76F9C" w:rsidTr="002C0834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E3444" w:rsidRPr="00A76F9C" w:rsidRDefault="00AE3444" w:rsidP="00AE3444">
            <w:pPr>
              <w:jc w:val="center"/>
              <w:rPr>
                <w:sz w:val="20"/>
                <w:szCs w:val="20"/>
              </w:rPr>
            </w:pPr>
            <w:r w:rsidRPr="00A76F9C">
              <w:rPr>
                <w:sz w:val="20"/>
                <w:szCs w:val="20"/>
              </w:rPr>
              <w:t>3229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AE3444" w:rsidRPr="00A76F9C" w:rsidRDefault="00AE3444" w:rsidP="00AE3444">
            <w:pPr>
              <w:jc w:val="center"/>
              <w:rPr>
                <w:sz w:val="20"/>
                <w:szCs w:val="20"/>
              </w:rPr>
            </w:pPr>
            <w:r w:rsidRPr="00A76F9C">
              <w:rPr>
                <w:sz w:val="20"/>
                <w:szCs w:val="20"/>
              </w:rPr>
              <w:t>NEW HEADWAY FOURTH EDITION UPPER-INTERMEDIATE WORKBOOK A : radna bilježnica za engleski jezik, 3. razred gimnazija i 4-godišnjih strukovnih škola, prvi strani jezik; 4. razred 4-godišnjih strukovnih škola, prvi strani jezik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AE3444" w:rsidRPr="00A76F9C" w:rsidRDefault="00AE3444" w:rsidP="00AE3444">
            <w:pPr>
              <w:jc w:val="center"/>
              <w:rPr>
                <w:sz w:val="20"/>
                <w:szCs w:val="20"/>
              </w:rPr>
            </w:pPr>
            <w:r w:rsidRPr="00A76F9C">
              <w:rPr>
                <w:sz w:val="20"/>
                <w:szCs w:val="20"/>
              </w:rPr>
              <w:t>John Soars, Liz Soars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3444" w:rsidRPr="00A76F9C" w:rsidRDefault="00AE3444" w:rsidP="00AE3444">
            <w:pPr>
              <w:jc w:val="center"/>
              <w:rPr>
                <w:sz w:val="20"/>
                <w:szCs w:val="20"/>
              </w:rPr>
            </w:pPr>
            <w:r w:rsidRPr="00A76F9C">
              <w:rPr>
                <w:sz w:val="20"/>
                <w:szCs w:val="20"/>
              </w:rPr>
              <w:t>OXFORD</w:t>
            </w:r>
          </w:p>
        </w:tc>
      </w:tr>
      <w:tr w:rsidR="00AE3444" w:rsidRPr="00A76F9C" w:rsidTr="002C0834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E3444" w:rsidRPr="00A76F9C" w:rsidRDefault="00AE3444" w:rsidP="00AE3444">
            <w:pPr>
              <w:jc w:val="center"/>
              <w:rPr>
                <w:sz w:val="20"/>
                <w:szCs w:val="20"/>
              </w:rPr>
            </w:pPr>
            <w:r w:rsidRPr="00A76F9C">
              <w:rPr>
                <w:sz w:val="20"/>
                <w:szCs w:val="20"/>
              </w:rPr>
              <w:t>3229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AE3444" w:rsidRPr="00A76F9C" w:rsidRDefault="00AE3444" w:rsidP="00AE3444">
            <w:pPr>
              <w:jc w:val="center"/>
              <w:rPr>
                <w:sz w:val="20"/>
                <w:szCs w:val="20"/>
              </w:rPr>
            </w:pPr>
            <w:r w:rsidRPr="00A76F9C">
              <w:rPr>
                <w:sz w:val="20"/>
                <w:szCs w:val="20"/>
              </w:rPr>
              <w:t>NEW HEADWAY FOURTH EDITION UPPER-INTERMEDIATE WORKBOOK B : radna bilježnica za engleski jezik, 4. razred gimnazija i 4-godišnjih strukovnih škola, prvi strani jezik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AE3444" w:rsidRPr="00A76F9C" w:rsidRDefault="00AE3444" w:rsidP="00AE3444">
            <w:pPr>
              <w:jc w:val="center"/>
              <w:rPr>
                <w:sz w:val="20"/>
                <w:szCs w:val="20"/>
              </w:rPr>
            </w:pPr>
            <w:r w:rsidRPr="00A76F9C">
              <w:rPr>
                <w:sz w:val="20"/>
                <w:szCs w:val="20"/>
              </w:rPr>
              <w:t>John Soars, Liz Soars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3444" w:rsidRPr="00A76F9C" w:rsidRDefault="00AE3444" w:rsidP="00AE3444">
            <w:pPr>
              <w:jc w:val="center"/>
              <w:rPr>
                <w:sz w:val="20"/>
                <w:szCs w:val="20"/>
              </w:rPr>
            </w:pPr>
            <w:r w:rsidRPr="00A76F9C">
              <w:rPr>
                <w:sz w:val="20"/>
                <w:szCs w:val="20"/>
              </w:rPr>
              <w:t>OXFORD</w:t>
            </w:r>
          </w:p>
        </w:tc>
      </w:tr>
      <w:tr w:rsidR="00AE3444" w:rsidRPr="00A76F9C" w:rsidTr="002C0834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E3444" w:rsidRPr="00A76F9C" w:rsidRDefault="00AE3444" w:rsidP="00AE3444">
            <w:pPr>
              <w:jc w:val="center"/>
              <w:rPr>
                <w:sz w:val="20"/>
                <w:szCs w:val="20"/>
              </w:rPr>
            </w:pPr>
            <w:r w:rsidRPr="00A76F9C">
              <w:rPr>
                <w:sz w:val="20"/>
                <w:szCs w:val="20"/>
              </w:rPr>
              <w:t>3020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AE3444" w:rsidRPr="00A76F9C" w:rsidRDefault="00AE3444" w:rsidP="00AE3444">
            <w:pPr>
              <w:jc w:val="center"/>
              <w:rPr>
                <w:sz w:val="20"/>
                <w:szCs w:val="20"/>
              </w:rPr>
            </w:pPr>
            <w:r w:rsidRPr="00A76F9C">
              <w:rPr>
                <w:sz w:val="20"/>
                <w:szCs w:val="20"/>
              </w:rPr>
              <w:t>IDEEN 2 : udžbenik njemačkog jezika za 3. i 4. razred gimnazija i 4-godišnjih strukovnih škola, 3. i 4. godina učenja; 1. i 2. razred gimnazija i 4-godišnjih strukovnih škola,  6. i 7. godina učenja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AE3444" w:rsidRPr="00A76F9C" w:rsidRDefault="00AE3444" w:rsidP="00AE3444">
            <w:pPr>
              <w:jc w:val="center"/>
              <w:rPr>
                <w:sz w:val="20"/>
                <w:szCs w:val="20"/>
              </w:rPr>
            </w:pPr>
            <w:r w:rsidRPr="00A76F9C">
              <w:rPr>
                <w:sz w:val="20"/>
                <w:szCs w:val="20"/>
              </w:rPr>
              <w:t>Wilfried Krenn, Herbert Puchta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3444" w:rsidRPr="00A76F9C" w:rsidRDefault="00AE3444" w:rsidP="00AE3444">
            <w:pPr>
              <w:jc w:val="center"/>
              <w:rPr>
                <w:sz w:val="20"/>
                <w:szCs w:val="20"/>
              </w:rPr>
            </w:pPr>
            <w:r w:rsidRPr="00A76F9C">
              <w:rPr>
                <w:sz w:val="20"/>
                <w:szCs w:val="20"/>
              </w:rPr>
              <w:t>ALGORITAM</w:t>
            </w:r>
          </w:p>
        </w:tc>
      </w:tr>
      <w:tr w:rsidR="00AE3444" w:rsidRPr="00A76F9C" w:rsidTr="002C0834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E3444" w:rsidRPr="00A76F9C" w:rsidRDefault="00AE3444" w:rsidP="00AE3444">
            <w:pPr>
              <w:jc w:val="center"/>
              <w:rPr>
                <w:sz w:val="20"/>
                <w:szCs w:val="20"/>
              </w:rPr>
            </w:pPr>
            <w:r w:rsidRPr="00A76F9C">
              <w:rPr>
                <w:sz w:val="20"/>
                <w:szCs w:val="20"/>
              </w:rPr>
              <w:t>3020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AE3444" w:rsidRPr="00A76F9C" w:rsidRDefault="00AE3444" w:rsidP="00AE3444">
            <w:pPr>
              <w:jc w:val="center"/>
              <w:rPr>
                <w:sz w:val="20"/>
                <w:szCs w:val="20"/>
              </w:rPr>
            </w:pPr>
            <w:r w:rsidRPr="00A76F9C">
              <w:rPr>
                <w:sz w:val="20"/>
                <w:szCs w:val="20"/>
              </w:rPr>
              <w:t>IDEEN 2 : radna bilježnica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AE3444" w:rsidRPr="00A76F9C" w:rsidRDefault="00AE3444" w:rsidP="00AE3444">
            <w:pPr>
              <w:jc w:val="center"/>
              <w:rPr>
                <w:sz w:val="20"/>
                <w:szCs w:val="20"/>
              </w:rPr>
            </w:pPr>
            <w:r w:rsidRPr="00A76F9C">
              <w:rPr>
                <w:sz w:val="20"/>
                <w:szCs w:val="20"/>
              </w:rPr>
              <w:t>Wilfried Krenn, Herbert Puchta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3444" w:rsidRPr="00A76F9C" w:rsidRDefault="00AE3444" w:rsidP="00AE3444">
            <w:pPr>
              <w:jc w:val="center"/>
              <w:rPr>
                <w:sz w:val="20"/>
                <w:szCs w:val="20"/>
              </w:rPr>
            </w:pPr>
            <w:r w:rsidRPr="00A76F9C">
              <w:rPr>
                <w:sz w:val="20"/>
                <w:szCs w:val="20"/>
              </w:rPr>
              <w:t>ALGORITAM</w:t>
            </w:r>
          </w:p>
        </w:tc>
      </w:tr>
      <w:tr w:rsidR="00AE3444" w:rsidRPr="00A76F9C" w:rsidTr="002C0834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E3444" w:rsidRPr="00A76F9C" w:rsidRDefault="00AE3444" w:rsidP="00AE3444">
            <w:pPr>
              <w:jc w:val="center"/>
              <w:rPr>
                <w:sz w:val="20"/>
                <w:szCs w:val="20"/>
              </w:rPr>
            </w:pPr>
            <w:r w:rsidRPr="00A76F9C">
              <w:rPr>
                <w:sz w:val="20"/>
                <w:szCs w:val="20"/>
              </w:rPr>
              <w:t>3290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AE3444" w:rsidRPr="00A76F9C" w:rsidRDefault="00AE3444" w:rsidP="00AE3444">
            <w:pPr>
              <w:jc w:val="center"/>
              <w:rPr>
                <w:sz w:val="20"/>
                <w:szCs w:val="20"/>
              </w:rPr>
            </w:pPr>
            <w:r w:rsidRPr="00A76F9C">
              <w:rPr>
                <w:sz w:val="20"/>
                <w:szCs w:val="20"/>
              </w:rPr>
              <w:t>MATEMATIKA 3 : udžbenik i zbirka zadataka iz matematike za treći razred gimnazije i tehničke škole, 1. polugodište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AE3444" w:rsidRPr="00A76F9C" w:rsidRDefault="00AE3444" w:rsidP="00AE3444">
            <w:pPr>
              <w:jc w:val="center"/>
              <w:rPr>
                <w:sz w:val="20"/>
                <w:szCs w:val="20"/>
              </w:rPr>
            </w:pPr>
            <w:r w:rsidRPr="00A76F9C">
              <w:rPr>
                <w:sz w:val="20"/>
                <w:szCs w:val="20"/>
              </w:rPr>
              <w:t>Zvonimir Šikić, Ivanka Bujan-Slamić, Marija Crnković, Roberta Germin Mileta, Ljiljana Jeličić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3444" w:rsidRPr="00A76F9C" w:rsidRDefault="00AE3444" w:rsidP="00AE3444">
            <w:pPr>
              <w:jc w:val="center"/>
              <w:rPr>
                <w:sz w:val="20"/>
                <w:szCs w:val="20"/>
              </w:rPr>
            </w:pPr>
            <w:r w:rsidRPr="00A76F9C">
              <w:rPr>
                <w:sz w:val="20"/>
                <w:szCs w:val="20"/>
              </w:rPr>
              <w:t>PROFIL</w:t>
            </w:r>
          </w:p>
        </w:tc>
      </w:tr>
      <w:tr w:rsidR="00AE3444" w:rsidRPr="00A76F9C" w:rsidTr="002C0834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E3444" w:rsidRPr="00A76F9C" w:rsidRDefault="00AE3444" w:rsidP="00AE3444">
            <w:pPr>
              <w:jc w:val="center"/>
              <w:rPr>
                <w:sz w:val="20"/>
                <w:szCs w:val="20"/>
              </w:rPr>
            </w:pPr>
            <w:r w:rsidRPr="00A76F9C">
              <w:rPr>
                <w:sz w:val="20"/>
                <w:szCs w:val="20"/>
              </w:rPr>
              <w:t>3290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AE3444" w:rsidRPr="00A76F9C" w:rsidRDefault="00AE3444" w:rsidP="00AE3444">
            <w:pPr>
              <w:jc w:val="center"/>
              <w:rPr>
                <w:sz w:val="20"/>
                <w:szCs w:val="20"/>
              </w:rPr>
            </w:pPr>
            <w:r w:rsidRPr="00A76F9C">
              <w:rPr>
                <w:sz w:val="20"/>
                <w:szCs w:val="20"/>
              </w:rPr>
              <w:t>MATEMATIKA 3 : udžbenik i zbirka zadataka iz matematike za treći razred gimnazije i tehničke škole, 2. polugodište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AE3444" w:rsidRPr="00A76F9C" w:rsidRDefault="00AE3444" w:rsidP="00AE3444">
            <w:pPr>
              <w:jc w:val="center"/>
              <w:rPr>
                <w:sz w:val="20"/>
                <w:szCs w:val="20"/>
              </w:rPr>
            </w:pPr>
            <w:r w:rsidRPr="00A76F9C">
              <w:rPr>
                <w:sz w:val="20"/>
                <w:szCs w:val="20"/>
              </w:rPr>
              <w:t>Zvonimir Šikić, Ivanka Bujan-Slamić, Marija Crnković, Roberta Germin Mileta, Ljiljana Jeličić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3444" w:rsidRPr="00A76F9C" w:rsidRDefault="00AE3444" w:rsidP="00AE3444">
            <w:pPr>
              <w:jc w:val="center"/>
              <w:rPr>
                <w:sz w:val="20"/>
                <w:szCs w:val="20"/>
              </w:rPr>
            </w:pPr>
            <w:r w:rsidRPr="00A76F9C">
              <w:rPr>
                <w:sz w:val="20"/>
                <w:szCs w:val="20"/>
              </w:rPr>
              <w:t>PROFIL</w:t>
            </w:r>
          </w:p>
        </w:tc>
      </w:tr>
      <w:tr w:rsidR="00AE3444" w:rsidRPr="00A76F9C" w:rsidTr="002C0834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E3444" w:rsidRPr="00A76F9C" w:rsidRDefault="00AE3444" w:rsidP="00AE3444">
            <w:pPr>
              <w:jc w:val="center"/>
              <w:rPr>
                <w:sz w:val="20"/>
                <w:szCs w:val="20"/>
              </w:rPr>
            </w:pPr>
            <w:r w:rsidRPr="00A76F9C">
              <w:rPr>
                <w:sz w:val="20"/>
                <w:szCs w:val="20"/>
              </w:rPr>
              <w:t>3138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AE3444" w:rsidRPr="00A76F9C" w:rsidRDefault="00AE3444" w:rsidP="00AE3444">
            <w:pPr>
              <w:jc w:val="center"/>
              <w:rPr>
                <w:sz w:val="20"/>
                <w:szCs w:val="20"/>
              </w:rPr>
            </w:pPr>
            <w:r w:rsidRPr="00A76F9C">
              <w:rPr>
                <w:sz w:val="20"/>
                <w:szCs w:val="20"/>
              </w:rPr>
              <w:t>ŽIVOTOM DAROVANI : udžbenik katoličkoga vjeronauka za 3. razred srednjih škola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AE3444" w:rsidRPr="00A76F9C" w:rsidRDefault="00AE3444" w:rsidP="00AE3444">
            <w:pPr>
              <w:jc w:val="center"/>
              <w:rPr>
                <w:sz w:val="20"/>
                <w:szCs w:val="20"/>
              </w:rPr>
            </w:pPr>
            <w:r w:rsidRPr="00A76F9C">
              <w:rPr>
                <w:sz w:val="20"/>
                <w:szCs w:val="20"/>
              </w:rPr>
              <w:t>Dejan Čaplar, Dario Kustura, Ivica Živković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3444" w:rsidRPr="00A76F9C" w:rsidRDefault="00AE3444" w:rsidP="00AE3444">
            <w:pPr>
              <w:jc w:val="center"/>
              <w:rPr>
                <w:sz w:val="20"/>
                <w:szCs w:val="20"/>
              </w:rPr>
            </w:pPr>
            <w:r w:rsidRPr="00A76F9C">
              <w:rPr>
                <w:sz w:val="20"/>
                <w:szCs w:val="20"/>
              </w:rPr>
              <w:t>KS</w:t>
            </w:r>
          </w:p>
        </w:tc>
      </w:tr>
      <w:tr w:rsidR="00AE3444" w:rsidRPr="00A76F9C" w:rsidTr="002C0834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E3444" w:rsidRPr="00A76F9C" w:rsidRDefault="00AE3444" w:rsidP="00AE3444">
            <w:pPr>
              <w:jc w:val="center"/>
              <w:rPr>
                <w:sz w:val="20"/>
                <w:szCs w:val="20"/>
              </w:rPr>
            </w:pPr>
            <w:r w:rsidRPr="00A76F9C">
              <w:rPr>
                <w:sz w:val="20"/>
                <w:szCs w:val="20"/>
              </w:rPr>
              <w:t>912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AE3444" w:rsidRPr="00A76F9C" w:rsidRDefault="00AE3444" w:rsidP="00AE3444">
            <w:pPr>
              <w:jc w:val="center"/>
              <w:rPr>
                <w:sz w:val="20"/>
                <w:szCs w:val="20"/>
              </w:rPr>
            </w:pPr>
            <w:r w:rsidRPr="00A76F9C">
              <w:rPr>
                <w:sz w:val="20"/>
                <w:szCs w:val="20"/>
              </w:rPr>
              <w:t>ORGANIZACIJA I TEHNIKA PRIJEVOZA TERETA U CESTOVNOM PROMETU : udžbenik za 2. i 3. razred za zanimanja u cestovnom prometu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AE3444" w:rsidRPr="00A76F9C" w:rsidRDefault="00AE3444" w:rsidP="00AE3444">
            <w:pPr>
              <w:jc w:val="center"/>
              <w:rPr>
                <w:sz w:val="20"/>
                <w:szCs w:val="20"/>
              </w:rPr>
            </w:pPr>
            <w:r w:rsidRPr="00A76F9C">
              <w:rPr>
                <w:sz w:val="20"/>
                <w:szCs w:val="20"/>
              </w:rPr>
              <w:t>Branimir Golac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3444" w:rsidRPr="00A76F9C" w:rsidRDefault="00AE3444" w:rsidP="00AE3444">
            <w:pPr>
              <w:jc w:val="center"/>
              <w:rPr>
                <w:sz w:val="20"/>
                <w:szCs w:val="20"/>
              </w:rPr>
            </w:pPr>
            <w:r w:rsidRPr="00A76F9C">
              <w:rPr>
                <w:sz w:val="20"/>
                <w:szCs w:val="20"/>
              </w:rPr>
              <w:t>ŠCP</w:t>
            </w:r>
          </w:p>
        </w:tc>
      </w:tr>
      <w:tr w:rsidR="00AE3444" w:rsidRPr="00A76F9C" w:rsidTr="002C0834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E3444" w:rsidRPr="00A76F9C" w:rsidRDefault="00AE3444" w:rsidP="00AE3444">
            <w:pPr>
              <w:jc w:val="center"/>
              <w:rPr>
                <w:sz w:val="20"/>
                <w:szCs w:val="20"/>
              </w:rPr>
            </w:pPr>
            <w:r w:rsidRPr="00A76F9C">
              <w:rPr>
                <w:sz w:val="20"/>
                <w:szCs w:val="20"/>
              </w:rPr>
              <w:t>716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AE3444" w:rsidRPr="00A76F9C" w:rsidRDefault="00AE3444" w:rsidP="00AE3444">
            <w:pPr>
              <w:jc w:val="center"/>
              <w:rPr>
                <w:sz w:val="20"/>
                <w:szCs w:val="20"/>
              </w:rPr>
            </w:pPr>
            <w:r w:rsidRPr="00A76F9C">
              <w:rPr>
                <w:sz w:val="20"/>
                <w:szCs w:val="20"/>
              </w:rPr>
              <w:t>EKONOMIKA PROMETA : udžbenik za 1. i 4. razred srednje tehničke škole prometnog smjera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AE3444" w:rsidRPr="00A76F9C" w:rsidRDefault="00AE3444" w:rsidP="00AE3444">
            <w:pPr>
              <w:jc w:val="center"/>
              <w:rPr>
                <w:sz w:val="20"/>
                <w:szCs w:val="20"/>
              </w:rPr>
            </w:pPr>
            <w:r w:rsidRPr="00A76F9C">
              <w:rPr>
                <w:sz w:val="20"/>
                <w:szCs w:val="20"/>
              </w:rPr>
              <w:t>Vladimir Čavrak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3444" w:rsidRPr="00A76F9C" w:rsidRDefault="00AE3444" w:rsidP="00AE3444">
            <w:pPr>
              <w:jc w:val="center"/>
              <w:rPr>
                <w:sz w:val="20"/>
                <w:szCs w:val="20"/>
              </w:rPr>
            </w:pPr>
            <w:r w:rsidRPr="00A76F9C">
              <w:rPr>
                <w:sz w:val="20"/>
                <w:szCs w:val="20"/>
              </w:rPr>
              <w:t>ŠCP</w:t>
            </w:r>
          </w:p>
        </w:tc>
      </w:tr>
      <w:tr w:rsidR="00AE3444" w:rsidRPr="00A76F9C" w:rsidTr="002C0834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E3444" w:rsidRPr="00A76F9C" w:rsidRDefault="00AE3444" w:rsidP="00AE3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3"/>
            <w:shd w:val="clear" w:color="auto" w:fill="auto"/>
            <w:vAlign w:val="center"/>
          </w:tcPr>
          <w:p w:rsidR="00AE3444" w:rsidRPr="00A76F9C" w:rsidRDefault="00491236" w:rsidP="00AE3444">
            <w:pPr>
              <w:jc w:val="center"/>
              <w:rPr>
                <w:sz w:val="20"/>
                <w:szCs w:val="20"/>
              </w:rPr>
            </w:pPr>
            <w:r w:rsidRPr="00A76F9C">
              <w:rPr>
                <w:b/>
                <w:sz w:val="20"/>
                <w:szCs w:val="20"/>
              </w:rPr>
              <w:t>NAPOMENA</w:t>
            </w:r>
            <w:r w:rsidRPr="00A76F9C">
              <w:rPr>
                <w:sz w:val="20"/>
                <w:szCs w:val="20"/>
              </w:rPr>
              <w:t>: Udžbenik iz Vjeronauka se na kupuje jer se koristi školski</w:t>
            </w:r>
          </w:p>
        </w:tc>
      </w:tr>
    </w:tbl>
    <w:p w:rsidR="00BC7C4A" w:rsidRDefault="00BC7C4A" w:rsidP="00BB611F"/>
    <w:sectPr w:rsidR="00BC7C4A" w:rsidSect="002C0834">
      <w:pgSz w:w="11906" w:h="16838"/>
      <w:pgMar w:top="568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2B0" w:rsidRDefault="00BA22B0" w:rsidP="00827894">
      <w:r>
        <w:separator/>
      </w:r>
    </w:p>
  </w:endnote>
  <w:endnote w:type="continuationSeparator" w:id="0">
    <w:p w:rsidR="00BA22B0" w:rsidRDefault="00BA22B0" w:rsidP="0082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2B0" w:rsidRDefault="00BA22B0" w:rsidP="00827894">
      <w:r>
        <w:separator/>
      </w:r>
    </w:p>
  </w:footnote>
  <w:footnote w:type="continuationSeparator" w:id="0">
    <w:p w:rsidR="00BA22B0" w:rsidRDefault="00BA22B0" w:rsidP="00827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93AAB"/>
    <w:multiLevelType w:val="hybridMultilevel"/>
    <w:tmpl w:val="81D657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7E"/>
    <w:rsid w:val="000462BB"/>
    <w:rsid w:val="00122925"/>
    <w:rsid w:val="001237A3"/>
    <w:rsid w:val="00194EE7"/>
    <w:rsid w:val="001F747D"/>
    <w:rsid w:val="00216268"/>
    <w:rsid w:val="002965C5"/>
    <w:rsid w:val="002C0834"/>
    <w:rsid w:val="002F1DD5"/>
    <w:rsid w:val="00336E0D"/>
    <w:rsid w:val="003409F8"/>
    <w:rsid w:val="003B688C"/>
    <w:rsid w:val="003D3796"/>
    <w:rsid w:val="003F022C"/>
    <w:rsid w:val="00400F93"/>
    <w:rsid w:val="00491236"/>
    <w:rsid w:val="00540EBB"/>
    <w:rsid w:val="0054162A"/>
    <w:rsid w:val="00553B7A"/>
    <w:rsid w:val="00594C10"/>
    <w:rsid w:val="006B0E46"/>
    <w:rsid w:val="0070057E"/>
    <w:rsid w:val="007660A3"/>
    <w:rsid w:val="007A4FFD"/>
    <w:rsid w:val="00815317"/>
    <w:rsid w:val="00827894"/>
    <w:rsid w:val="00845488"/>
    <w:rsid w:val="00851FDF"/>
    <w:rsid w:val="00866DF1"/>
    <w:rsid w:val="00867A43"/>
    <w:rsid w:val="00882340"/>
    <w:rsid w:val="008858E0"/>
    <w:rsid w:val="008C5A64"/>
    <w:rsid w:val="0093334B"/>
    <w:rsid w:val="009A7F9B"/>
    <w:rsid w:val="00A339C0"/>
    <w:rsid w:val="00A34BFF"/>
    <w:rsid w:val="00A76F9C"/>
    <w:rsid w:val="00AE3444"/>
    <w:rsid w:val="00AF4B93"/>
    <w:rsid w:val="00B05EC5"/>
    <w:rsid w:val="00B12A33"/>
    <w:rsid w:val="00BA22B0"/>
    <w:rsid w:val="00BB611F"/>
    <w:rsid w:val="00BC7C4A"/>
    <w:rsid w:val="00C048E3"/>
    <w:rsid w:val="00C201AB"/>
    <w:rsid w:val="00C367C1"/>
    <w:rsid w:val="00C538EF"/>
    <w:rsid w:val="00CF29CD"/>
    <w:rsid w:val="00CF4E46"/>
    <w:rsid w:val="00CF7977"/>
    <w:rsid w:val="00D66FD0"/>
    <w:rsid w:val="00D918E5"/>
    <w:rsid w:val="00D9289B"/>
    <w:rsid w:val="00D96FDB"/>
    <w:rsid w:val="00DA5F58"/>
    <w:rsid w:val="00DA6FA9"/>
    <w:rsid w:val="00E21965"/>
    <w:rsid w:val="00E50C13"/>
    <w:rsid w:val="00E7044B"/>
    <w:rsid w:val="00EC03AC"/>
    <w:rsid w:val="00EE0966"/>
    <w:rsid w:val="00F12877"/>
    <w:rsid w:val="00F34B4B"/>
    <w:rsid w:val="00F43B8C"/>
    <w:rsid w:val="00F53654"/>
    <w:rsid w:val="00FD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907F60-049C-4574-85B5-6618BB93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97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00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2789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27894"/>
    <w:rPr>
      <w:sz w:val="24"/>
      <w:szCs w:val="24"/>
    </w:rPr>
  </w:style>
  <w:style w:type="paragraph" w:styleId="Podnoje">
    <w:name w:val="footer"/>
    <w:basedOn w:val="Normal"/>
    <w:link w:val="PodnojeChar"/>
    <w:rsid w:val="0082789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27894"/>
    <w:rPr>
      <w:sz w:val="24"/>
      <w:szCs w:val="24"/>
    </w:rPr>
  </w:style>
  <w:style w:type="character" w:styleId="Hiperveza">
    <w:name w:val="Hyperlink"/>
    <w:rsid w:val="00827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sb@tssb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Naziv škole i mjesto:</vt:lpstr>
      <vt:lpstr>Naziv škole i mjesto:</vt:lpstr>
    </vt:vector>
  </TitlesOfParts>
  <Company>MZOŠ</Company>
  <LinksUpToDate>false</LinksUpToDate>
  <CharactersWithSpaces>3134</CharactersWithSpaces>
  <SharedDoc>false</SharedDoc>
  <HLinks>
    <vt:vector size="12" baseType="variant">
      <vt:variant>
        <vt:i4>6029426</vt:i4>
      </vt:variant>
      <vt:variant>
        <vt:i4>3</vt:i4>
      </vt:variant>
      <vt:variant>
        <vt:i4>0</vt:i4>
      </vt:variant>
      <vt:variant>
        <vt:i4>5</vt:i4>
      </vt:variant>
      <vt:variant>
        <vt:lpwstr>mailto:tssb@tssb.hr</vt:lpwstr>
      </vt:variant>
      <vt:variant>
        <vt:lpwstr/>
      </vt:variant>
      <vt:variant>
        <vt:i4>7340073</vt:i4>
      </vt:variant>
      <vt:variant>
        <vt:i4>0</vt:i4>
      </vt:variant>
      <vt:variant>
        <vt:i4>0</vt:i4>
      </vt:variant>
      <vt:variant>
        <vt:i4>5</vt:i4>
      </vt:variant>
      <vt:variant>
        <vt:lpwstr>http://www.tssb.hr/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škole i mjesto:</dc:title>
  <dc:creator>Tehnicka skola</dc:creator>
  <cp:lastModifiedBy>Pedagog</cp:lastModifiedBy>
  <cp:revision>3</cp:revision>
  <dcterms:created xsi:type="dcterms:W3CDTF">2019-07-10T13:55:00Z</dcterms:created>
  <dcterms:modified xsi:type="dcterms:W3CDTF">2019-07-11T08:55:00Z</dcterms:modified>
</cp:coreProperties>
</file>