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Pr="00122B76" w:rsidRDefault="00AA7BA9" w:rsidP="00AA7BA9">
      <w:pPr>
        <w:rPr>
          <w:rFonts w:cstheme="minorHAnsi"/>
          <w:b/>
          <w:color w:val="F79646" w:themeColor="accent6"/>
          <w:sz w:val="32"/>
          <w:szCs w:val="24"/>
        </w:rPr>
      </w:pPr>
      <w:r w:rsidRPr="00122B76">
        <w:rPr>
          <w:rFonts w:cstheme="minorHAnsi"/>
          <w:b/>
          <w:color w:val="F79646" w:themeColor="accent6"/>
          <w:sz w:val="32"/>
          <w:szCs w:val="24"/>
        </w:rPr>
        <w:t>Termin mobilnosti:  2</w:t>
      </w:r>
      <w:r>
        <w:rPr>
          <w:rFonts w:cstheme="minorHAnsi"/>
          <w:b/>
          <w:color w:val="F79646" w:themeColor="accent6"/>
          <w:sz w:val="32"/>
          <w:szCs w:val="24"/>
        </w:rPr>
        <w:t>7</w:t>
      </w:r>
      <w:r w:rsidRPr="00122B76">
        <w:rPr>
          <w:rFonts w:cstheme="minorHAnsi"/>
          <w:b/>
          <w:color w:val="F79646" w:themeColor="accent6"/>
          <w:sz w:val="32"/>
          <w:szCs w:val="24"/>
        </w:rPr>
        <w:t>. 9. – 9. 10. 2021.</w:t>
      </w:r>
    </w:p>
    <w:p w:rsidR="00AA7BA9" w:rsidRDefault="00AA7BA9" w:rsidP="00AA7BA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Država: Slovenija, Škofja Loka</w:t>
      </w:r>
    </w:p>
    <w:p w:rsidR="00AA7BA9" w:rsidRPr="002D2137" w:rsidRDefault="00AA7BA9" w:rsidP="00AA7BA9">
      <w:pPr>
        <w:spacing w:after="0"/>
        <w:rPr>
          <w:rFonts w:cstheme="minorHAnsi"/>
          <w:b/>
          <w:sz w:val="24"/>
          <w:szCs w:val="24"/>
        </w:rPr>
      </w:pPr>
      <w:r w:rsidRPr="002D2137">
        <w:rPr>
          <w:rFonts w:cstheme="minorHAnsi"/>
          <w:b/>
          <w:sz w:val="24"/>
          <w:szCs w:val="24"/>
        </w:rPr>
        <w:t>Sudionici: 3.A i 3.C razred</w:t>
      </w:r>
    </w:p>
    <w:p w:rsidR="00AA7BA9" w:rsidRDefault="00AA7BA9" w:rsidP="00AA7BA9">
      <w:pPr>
        <w:spacing w:after="0"/>
        <w:rPr>
          <w:rFonts w:cstheme="minorHAnsi"/>
          <w:b/>
          <w:sz w:val="24"/>
          <w:szCs w:val="24"/>
        </w:rPr>
      </w:pPr>
      <w:r w:rsidRPr="002D2137">
        <w:rPr>
          <w:rFonts w:cstheme="minorHAnsi"/>
          <w:b/>
          <w:sz w:val="24"/>
          <w:szCs w:val="24"/>
        </w:rPr>
        <w:t>Pratitelj: Slavica Bernatović</w:t>
      </w:r>
    </w:p>
    <w:p w:rsidR="00AA7BA9" w:rsidRDefault="00AA7BA9" w:rsidP="00AA7BA9">
      <w:pPr>
        <w:spacing w:after="0"/>
        <w:rPr>
          <w:rFonts w:cstheme="minorHAnsi"/>
          <w:b/>
          <w:sz w:val="24"/>
          <w:szCs w:val="24"/>
        </w:rPr>
      </w:pPr>
    </w:p>
    <w:p w:rsidR="00AA7BA9" w:rsidRPr="002D2137" w:rsidRDefault="00AA7BA9" w:rsidP="00AA7BA9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225"/>
        <w:gridCol w:w="2243"/>
        <w:gridCol w:w="2670"/>
      </w:tblGrid>
      <w:tr w:rsidR="00AA7BA9" w:rsidRPr="002D2137" w:rsidTr="00457E25">
        <w:tc>
          <w:tcPr>
            <w:tcW w:w="924" w:type="dxa"/>
            <w:shd w:val="clear" w:color="auto" w:fill="FABF8F" w:themeFill="accent6" w:themeFillTint="99"/>
          </w:tcPr>
          <w:p w:rsidR="00AA7BA9" w:rsidRPr="002D2137" w:rsidRDefault="00AA7BA9" w:rsidP="00457E2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Rd.br.</w:t>
            </w:r>
          </w:p>
        </w:tc>
        <w:tc>
          <w:tcPr>
            <w:tcW w:w="3225" w:type="dxa"/>
            <w:shd w:val="clear" w:color="auto" w:fill="FABF8F" w:themeFill="accent6" w:themeFillTint="99"/>
          </w:tcPr>
          <w:p w:rsidR="00AA7BA9" w:rsidRPr="002D2137" w:rsidRDefault="00AA7BA9" w:rsidP="00457E2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Šifra sudionika</w:t>
            </w:r>
          </w:p>
        </w:tc>
        <w:tc>
          <w:tcPr>
            <w:tcW w:w="2243" w:type="dxa"/>
            <w:shd w:val="clear" w:color="auto" w:fill="FABF8F" w:themeFill="accent6" w:themeFillTint="99"/>
          </w:tcPr>
          <w:p w:rsidR="00AA7BA9" w:rsidRPr="002D2137" w:rsidRDefault="00AA7BA9" w:rsidP="00457E2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  <w:tc>
          <w:tcPr>
            <w:tcW w:w="2670" w:type="dxa"/>
            <w:shd w:val="clear" w:color="auto" w:fill="FABF8F" w:themeFill="accent6" w:themeFillTint="99"/>
          </w:tcPr>
          <w:p w:rsidR="00AA7BA9" w:rsidRPr="002D2137" w:rsidRDefault="00AA7BA9" w:rsidP="00457E2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Napomena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Grnja08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48.76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Avion223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48.66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Mjenjac 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48.18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Ping200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47.81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Tiki123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47.26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Camac 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46.26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Lokva123 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43.5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C007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42.03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2D2137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Gašpar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42,5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6D37B2" w:rsidTr="00457E25">
        <w:tc>
          <w:tcPr>
            <w:tcW w:w="924" w:type="dxa"/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Alojz </w:t>
            </w:r>
          </w:p>
        </w:tc>
        <w:tc>
          <w:tcPr>
            <w:tcW w:w="2243" w:type="dxa"/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30,78</w:t>
            </w:r>
          </w:p>
        </w:tc>
        <w:tc>
          <w:tcPr>
            <w:tcW w:w="2670" w:type="dxa"/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6D37B2" w:rsidTr="00457E25">
        <w:tc>
          <w:tcPr>
            <w:tcW w:w="924" w:type="dxa"/>
            <w:tcBorders>
              <w:bottom w:val="single" w:sz="12" w:space="0" w:color="F79646" w:themeColor="accent6"/>
            </w:tcBorders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25" w:type="dxa"/>
            <w:tcBorders>
              <w:bottom w:val="single" w:sz="12" w:space="0" w:color="F79646" w:themeColor="accent6"/>
            </w:tcBorders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 xml:space="preserve">Janez </w:t>
            </w:r>
          </w:p>
        </w:tc>
        <w:tc>
          <w:tcPr>
            <w:tcW w:w="2243" w:type="dxa"/>
            <w:tcBorders>
              <w:bottom w:val="single" w:sz="12" w:space="0" w:color="F79646" w:themeColor="accent6"/>
            </w:tcBorders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30,12</w:t>
            </w:r>
          </w:p>
        </w:tc>
        <w:tc>
          <w:tcPr>
            <w:tcW w:w="2670" w:type="dxa"/>
            <w:tcBorders>
              <w:bottom w:val="single" w:sz="12" w:space="0" w:color="F79646" w:themeColor="accent6"/>
            </w:tcBorders>
          </w:tcPr>
          <w:p w:rsidR="00AA7BA9" w:rsidRPr="006D37B2" w:rsidRDefault="00AA7BA9" w:rsidP="00457E25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AA7BA9" w:rsidRPr="006D37B2" w:rsidTr="00457E25">
        <w:tc>
          <w:tcPr>
            <w:tcW w:w="924" w:type="dxa"/>
            <w:tcBorders>
              <w:top w:val="single" w:sz="12" w:space="0" w:color="F79646" w:themeColor="accent6"/>
            </w:tcBorders>
          </w:tcPr>
          <w:p w:rsidR="00AA7BA9" w:rsidRPr="006D37B2" w:rsidRDefault="00AA7BA9" w:rsidP="00457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25" w:type="dxa"/>
            <w:tcBorders>
              <w:top w:val="single" w:sz="12" w:space="0" w:color="F79646" w:themeColor="accent6"/>
            </w:tcBorders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Fps20</w:t>
            </w:r>
          </w:p>
        </w:tc>
        <w:tc>
          <w:tcPr>
            <w:tcW w:w="2243" w:type="dxa"/>
            <w:tcBorders>
              <w:top w:val="single" w:sz="12" w:space="0" w:color="F79646" w:themeColor="accent6"/>
            </w:tcBorders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33.9</w:t>
            </w:r>
          </w:p>
        </w:tc>
        <w:tc>
          <w:tcPr>
            <w:tcW w:w="2670" w:type="dxa"/>
            <w:tcBorders>
              <w:top w:val="single" w:sz="12" w:space="0" w:color="F79646" w:themeColor="accent6"/>
            </w:tcBorders>
          </w:tcPr>
          <w:p w:rsidR="00AA7BA9" w:rsidRPr="006D37B2" w:rsidRDefault="00AA7BA9" w:rsidP="00457E2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</w:tbl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AA7BA9" w:rsidRDefault="00AA7BA9" w:rsidP="00AA7BA9">
      <w:pPr>
        <w:spacing w:after="0"/>
        <w:jc w:val="right"/>
        <w:rPr>
          <w:rFonts w:cstheme="minorHAnsi"/>
          <w:sz w:val="24"/>
          <w:szCs w:val="24"/>
        </w:rPr>
      </w:pPr>
    </w:p>
    <w:p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48" w:rsidRDefault="004A3948" w:rsidP="005E107E">
      <w:pPr>
        <w:spacing w:after="0" w:line="240" w:lineRule="auto"/>
      </w:pPr>
      <w:r>
        <w:separator/>
      </w:r>
    </w:p>
  </w:endnote>
  <w:endnote w:type="continuationSeparator" w:id="0">
    <w:p w:rsidR="004A3948" w:rsidRDefault="004A3948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5E107E" w:rsidP="005E107E">
    <w:pPr>
      <w:pStyle w:val="Footer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48" w:rsidRDefault="004A3948" w:rsidP="005E107E">
      <w:pPr>
        <w:spacing w:after="0" w:line="240" w:lineRule="auto"/>
      </w:pPr>
      <w:r>
        <w:separator/>
      </w:r>
    </w:p>
  </w:footnote>
  <w:footnote w:type="continuationSeparator" w:id="0">
    <w:p w:rsidR="004A3948" w:rsidRDefault="004A3948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99754A" w:rsidP="005E107E">
    <w:pPr>
      <w:pStyle w:val="Header"/>
      <w:jc w:val="center"/>
    </w:pPr>
    <w:r>
      <w:t xml:space="preserve"> </w:t>
    </w:r>
    <w:r w:rsidR="00AB6119"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C4F">
      <w:rPr>
        <w:rFonts w:ascii="Baskerville Old Face" w:hAnsi="Baskerville Old Face"/>
        <w:b/>
      </w:rPr>
      <w:t xml:space="preserve">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</w:t>
    </w:r>
    <w:r w:rsidR="00930C4F">
      <w:rPr>
        <w:rFonts w:ascii="Baskerville Old Face" w:hAnsi="Baskerville Old Face"/>
        <w:b/>
      </w:rPr>
      <w:t xml:space="preserve">      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754A"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</w:rPr>
      <w:t xml:space="preserve">          </w:t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A618A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74ABC"/>
    <w:rsid w:val="004A3948"/>
    <w:rsid w:val="004D50AA"/>
    <w:rsid w:val="004E73A2"/>
    <w:rsid w:val="005249B3"/>
    <w:rsid w:val="005336CD"/>
    <w:rsid w:val="005D6ADE"/>
    <w:rsid w:val="005E107E"/>
    <w:rsid w:val="005E7F62"/>
    <w:rsid w:val="007162F9"/>
    <w:rsid w:val="0072277B"/>
    <w:rsid w:val="00725BEA"/>
    <w:rsid w:val="00772441"/>
    <w:rsid w:val="0079240E"/>
    <w:rsid w:val="00805B11"/>
    <w:rsid w:val="0081352E"/>
    <w:rsid w:val="00911795"/>
    <w:rsid w:val="00930C4F"/>
    <w:rsid w:val="00944752"/>
    <w:rsid w:val="0099754A"/>
    <w:rsid w:val="009E4CC3"/>
    <w:rsid w:val="00A35C50"/>
    <w:rsid w:val="00A72B22"/>
    <w:rsid w:val="00AA7BA9"/>
    <w:rsid w:val="00AB6119"/>
    <w:rsid w:val="00BF77A0"/>
    <w:rsid w:val="00C83937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875B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6989-278C-4713-A286-A5F4180D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cp:lastPrinted>2019-10-22T11:54:00Z</cp:lastPrinted>
  <dcterms:created xsi:type="dcterms:W3CDTF">2021-12-29T09:57:00Z</dcterms:created>
  <dcterms:modified xsi:type="dcterms:W3CDTF">2021-12-29T09:57:00Z</dcterms:modified>
</cp:coreProperties>
</file>